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477"/>
        <w:gridCol w:w="800"/>
        <w:gridCol w:w="3129"/>
      </w:tblGrid>
      <w:tr w:rsidRPr="00C14AA8" w:rsidR="005A5221" w:rsidTr="00AB5CE3" w14:paraId="0C514224" w14:textId="77777777">
        <w:trPr>
          <w:trHeight w:val="483"/>
        </w:trPr>
        <w:tc>
          <w:tcPr>
            <w:tcW w:w="9498" w:type="dxa"/>
            <w:gridSpan w:val="4"/>
            <w:shd w:val="clear" w:color="auto" w:fill="BFBFBF"/>
            <w:vAlign w:val="center"/>
          </w:tcPr>
          <w:p w:rsidRPr="00C14AA8" w:rsidR="005A5221" w:rsidP="00C14AA8" w:rsidRDefault="005A5221" w14:paraId="25A6D54A" w14:textId="77777777">
            <w:pPr>
              <w:tabs>
                <w:tab w:val="left" w:pos="3282"/>
                <w:tab w:val="left" w:pos="5292"/>
              </w:tabs>
              <w:jc w:val="center"/>
              <w:rPr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ACTA NÚMERO:</w:t>
            </w:r>
            <w:r w:rsidRPr="00C14AA8" w:rsidR="004422B7">
              <w:rPr>
                <w:b/>
                <w:sz w:val="22"/>
                <w:szCs w:val="22"/>
              </w:rPr>
              <w:t xml:space="preserve"> </w:t>
            </w:r>
          </w:p>
        </w:tc>
      </w:tr>
      <w:tr w:rsidRPr="00C14AA8" w:rsidR="005A5221" w:rsidTr="00DA3943" w14:paraId="2E501CD0" w14:textId="77777777">
        <w:trPr>
          <w:trHeight w:val="383"/>
        </w:trPr>
        <w:tc>
          <w:tcPr>
            <w:tcW w:w="1092" w:type="dxa"/>
            <w:vAlign w:val="center"/>
          </w:tcPr>
          <w:p w:rsidRPr="00C14AA8" w:rsidR="005A5221" w:rsidP="005A5221" w:rsidRDefault="005A5221" w14:paraId="246312C8" w14:textId="77777777">
            <w:pPr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Fecha</w:t>
            </w:r>
          </w:p>
        </w:tc>
        <w:tc>
          <w:tcPr>
            <w:tcW w:w="4477" w:type="dxa"/>
            <w:vAlign w:val="center"/>
          </w:tcPr>
          <w:p w:rsidRPr="00C14AA8" w:rsidR="005A5221" w:rsidP="005A5221" w:rsidRDefault="00F432C9" w14:paraId="07D442E0" w14:textId="6A993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9742F">
              <w:rPr>
                <w:sz w:val="22"/>
                <w:szCs w:val="22"/>
              </w:rPr>
              <w:t>/06/2026</w:t>
            </w:r>
          </w:p>
        </w:tc>
        <w:tc>
          <w:tcPr>
            <w:tcW w:w="800" w:type="dxa"/>
            <w:vAlign w:val="center"/>
          </w:tcPr>
          <w:p w:rsidRPr="00C14AA8" w:rsidR="005A5221" w:rsidP="005A5221" w:rsidRDefault="005A5221" w14:paraId="75163209" w14:textId="77777777">
            <w:pPr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Hora</w:t>
            </w:r>
          </w:p>
        </w:tc>
        <w:tc>
          <w:tcPr>
            <w:tcW w:w="3129" w:type="dxa"/>
            <w:vAlign w:val="center"/>
          </w:tcPr>
          <w:p w:rsidRPr="00C14AA8" w:rsidR="005A5221" w:rsidP="005A5221" w:rsidRDefault="00C9742F" w14:paraId="6F8A78FB" w14:textId="533C8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 a 1</w:t>
            </w:r>
            <w:r w:rsidR="00F432C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:00am</w:t>
            </w:r>
          </w:p>
        </w:tc>
      </w:tr>
      <w:tr w:rsidRPr="00C14AA8" w:rsidR="005A5221" w:rsidTr="00DA3943" w14:paraId="408C45EB" w14:textId="77777777">
        <w:trPr>
          <w:trHeight w:val="406"/>
        </w:trPr>
        <w:tc>
          <w:tcPr>
            <w:tcW w:w="1092" w:type="dxa"/>
            <w:vAlign w:val="center"/>
          </w:tcPr>
          <w:p w:rsidRPr="00C14AA8" w:rsidR="005A5221" w:rsidP="005A5221" w:rsidRDefault="005A5221" w14:paraId="526E1321" w14:textId="77777777">
            <w:pPr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Lugar</w:t>
            </w:r>
          </w:p>
        </w:tc>
        <w:tc>
          <w:tcPr>
            <w:tcW w:w="8406" w:type="dxa"/>
            <w:gridSpan w:val="3"/>
            <w:vAlign w:val="center"/>
          </w:tcPr>
          <w:p w:rsidRPr="00C14AA8" w:rsidR="005A5221" w:rsidP="00D127DF" w:rsidRDefault="00C9742F" w14:paraId="63E0C256" w14:textId="2A26BB84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SALON 308</w:t>
            </w:r>
          </w:p>
        </w:tc>
      </w:tr>
      <w:tr w:rsidRPr="00C14AA8" w:rsidR="005A5221" w:rsidTr="00DA3943" w14:paraId="1347BF29" w14:textId="77777777">
        <w:trPr>
          <w:trHeight w:val="395"/>
        </w:trPr>
        <w:tc>
          <w:tcPr>
            <w:tcW w:w="9498" w:type="dxa"/>
            <w:gridSpan w:val="4"/>
            <w:vAlign w:val="center"/>
          </w:tcPr>
          <w:p w:rsidR="00313DBB" w:rsidP="00313DBB" w:rsidRDefault="00313DBB" w14:paraId="606318B1" w14:textId="77777777">
            <w:pPr>
              <w:jc w:val="center"/>
              <w:rPr>
                <w:sz w:val="22"/>
                <w:szCs w:val="22"/>
              </w:rPr>
            </w:pPr>
          </w:p>
          <w:p w:rsidRPr="00C14AA8" w:rsidR="005A5221" w:rsidP="00313DBB" w:rsidRDefault="005A5221" w14:paraId="54B733B6" w14:textId="3B58492B">
            <w:pPr>
              <w:jc w:val="center"/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Interno:</w:t>
            </w:r>
            <w:r w:rsidRPr="00C14AA8">
              <w:rPr>
                <w:sz w:val="22"/>
                <w:szCs w:val="22"/>
              </w:rPr>
              <w:tab/>
            </w:r>
            <w:r w:rsidRPr="00C14AA8">
              <w:rPr>
                <w:sz w:val="22"/>
                <w:szCs w:val="22"/>
              </w:rPr>
              <w:tab/>
            </w:r>
            <w:r w:rsidR="00CD58A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3B7EE83" wp14:editId="7B244114">
                      <wp:extent cx="114300" cy="114300"/>
                      <wp:effectExtent l="0" t="0" r="19050" b="19050"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C9742F" w:rsidR="00BF663F" w:rsidP="00BF663F" w:rsidRDefault="00BF663F" w14:paraId="647CA4DE" w14:textId="77777777">
                                  <w:pPr>
                                    <w:rPr>
                                      <w:shd w:val="clear" w:color="auto" w:fill="0D0D0D" w:themeFill="text1" w:themeFillTint="F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 w14:anchorId="4E557EDD">
                    <v:shapetype id="_x0000_t202" coordsize="21600,21600" o:spt="202" path="m,l,21600r21600,l21600,xe" w14:anchorId="43B7EE83">
                      <v:stroke joinstyle="miter"/>
                      <v:path gradientshapeok="t" o:connecttype="rect"/>
                    </v:shapetype>
                    <v:shape id="Text Box 3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black [3200]" strokecolor="black [1600]" strokeweight="1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">
                      <v:textbox>
                        <w:txbxContent>
                          <w:p w:rsidRPr="00C9742F" w:rsidR="00BF663F" w:rsidP="00BF663F" w:rsidRDefault="00BF663F" w14:paraId="672A6659" w14:textId="77777777">
                            <w:pPr>
                              <w:rPr>
                                <w:shd w:val="clear" w:color="auto" w:fill="0D0D0D" w:themeFill="text1" w:themeFillTint="F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C14AA8">
              <w:rPr>
                <w:sz w:val="22"/>
                <w:szCs w:val="22"/>
              </w:rPr>
              <w:tab/>
            </w:r>
            <w:r w:rsidRPr="00C14AA8">
              <w:rPr>
                <w:sz w:val="22"/>
                <w:szCs w:val="22"/>
              </w:rPr>
              <w:tab/>
            </w:r>
            <w:r w:rsidRPr="00C14AA8">
              <w:rPr>
                <w:sz w:val="22"/>
                <w:szCs w:val="22"/>
              </w:rPr>
              <w:tab/>
            </w:r>
            <w:r w:rsidRPr="00C14AA8">
              <w:rPr>
                <w:sz w:val="22"/>
                <w:szCs w:val="22"/>
              </w:rPr>
              <w:t>Externo:</w:t>
            </w:r>
            <w:r w:rsidRPr="00C14AA8" w:rsidR="00FD5466">
              <w:rPr>
                <w:sz w:val="22"/>
                <w:szCs w:val="22"/>
              </w:rPr>
              <w:t xml:space="preserve">        </w:t>
            </w:r>
            <w:r w:rsidRPr="00C14AA8">
              <w:rPr>
                <w:sz w:val="22"/>
                <w:szCs w:val="22"/>
              </w:rPr>
              <w:t xml:space="preserve"> </w:t>
            </w:r>
            <w:r w:rsidR="00CD58A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1A4D980" wp14:editId="12259B85">
                      <wp:extent cx="114300" cy="114300"/>
                      <wp:effectExtent l="12065" t="12065" r="6985" b="6985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2104" w:rsidP="00FD5466" w:rsidRDefault="003D2104" w14:paraId="1E3349D2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 w14:anchorId="0D9B3205">
                    <v:shape id="Text Box 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" w14:anchorId="51A4D980">
                      <v:textbox>
                        <w:txbxContent>
                          <w:p w:rsidR="003D2104" w:rsidP="00FD5466" w:rsidRDefault="003D2104" w14:paraId="0A37501D" w14:textId="77777777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5A5221" w:rsidP="005A5221" w:rsidRDefault="005A5221" w14:paraId="427D4CE7" w14:textId="77777777">
      <w:pPr>
        <w:rPr>
          <w:sz w:val="22"/>
          <w:szCs w:val="22"/>
        </w:rPr>
      </w:pP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Pr="00C14AA8" w:rsidR="005A5221" w:rsidTr="00AB5CE3" w14:paraId="723B17E0" w14:textId="77777777">
        <w:trPr>
          <w:tblHeader/>
        </w:trPr>
        <w:tc>
          <w:tcPr>
            <w:tcW w:w="9498" w:type="dxa"/>
            <w:shd w:val="clear" w:color="auto" w:fill="BFBFBF"/>
          </w:tcPr>
          <w:p w:rsidRPr="00C14AA8" w:rsidR="005A5221" w:rsidP="00C14AA8" w:rsidRDefault="005A5221" w14:paraId="5BFC1EEC" w14:textId="77777777">
            <w:pPr>
              <w:jc w:val="center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ASUNTO</w:t>
            </w:r>
          </w:p>
        </w:tc>
      </w:tr>
      <w:tr w:rsidRPr="00C14AA8" w:rsidR="005A5221" w:rsidTr="00DA3943" w14:paraId="5DD9DCC0" w14:textId="77777777">
        <w:trPr>
          <w:trHeight w:val="607"/>
        </w:trPr>
        <w:tc>
          <w:tcPr>
            <w:tcW w:w="9498" w:type="dxa"/>
            <w:vAlign w:val="center"/>
          </w:tcPr>
          <w:p w:rsidRPr="00C14AA8" w:rsidR="008407C0" w:rsidP="00C14AA8" w:rsidRDefault="00C9742F" w14:paraId="600FEBE7" w14:textId="1206F9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Validación y seguimiento actividades equipo de Calidad</w:t>
            </w:r>
          </w:p>
        </w:tc>
      </w:tr>
    </w:tbl>
    <w:p w:rsidR="005A5221" w:rsidP="005A5221" w:rsidRDefault="005A5221" w14:paraId="09F697CE" w14:textId="77777777">
      <w:pPr>
        <w:rPr>
          <w:sz w:val="22"/>
          <w:szCs w:val="22"/>
        </w:rPr>
      </w:pPr>
    </w:p>
    <w:tbl>
      <w:tblPr>
        <w:tblW w:w="95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985"/>
        <w:gridCol w:w="2410"/>
        <w:gridCol w:w="1791"/>
      </w:tblGrid>
      <w:tr w:rsidRPr="00C14AA8" w:rsidR="00DE3EE9" w:rsidTr="7DE705AC" w14:paraId="7CF50D9B" w14:textId="77777777">
        <w:trPr>
          <w:trHeight w:val="314"/>
          <w:tblHeader/>
        </w:trPr>
        <w:tc>
          <w:tcPr>
            <w:tcW w:w="9588" w:type="dxa"/>
            <w:gridSpan w:val="4"/>
            <w:shd w:val="clear" w:color="auto" w:fill="BFBFBF" w:themeFill="background1" w:themeFillShade="BF"/>
            <w:tcMar/>
            <w:vAlign w:val="center"/>
          </w:tcPr>
          <w:p w:rsidRPr="00C14AA8" w:rsidR="00DE3EE9" w:rsidP="00C14AA8" w:rsidRDefault="00DE3EE9" w14:paraId="542A7C72" w14:textId="77777777">
            <w:pPr>
              <w:jc w:val="center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PARTICIPANTES</w:t>
            </w:r>
          </w:p>
        </w:tc>
      </w:tr>
      <w:tr w:rsidRPr="00C14AA8" w:rsidR="00DE3EE9" w:rsidTr="7DE705AC" w14:paraId="0904A48A" w14:textId="77777777">
        <w:trPr>
          <w:trHeight w:val="252"/>
          <w:tblHeader/>
        </w:trPr>
        <w:tc>
          <w:tcPr>
            <w:tcW w:w="3402" w:type="dxa"/>
            <w:shd w:val="clear" w:color="auto" w:fill="D9D9D9" w:themeFill="background1" w:themeFillShade="D9"/>
            <w:tcMar/>
            <w:vAlign w:val="center"/>
          </w:tcPr>
          <w:p w:rsidRPr="00C14AA8" w:rsidR="00DE3EE9" w:rsidP="00C14AA8" w:rsidRDefault="00DE3EE9" w14:paraId="6017FE99" w14:textId="77777777">
            <w:pPr>
              <w:jc w:val="center"/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Nombre</w:t>
            </w:r>
          </w:p>
        </w:tc>
        <w:tc>
          <w:tcPr>
            <w:tcW w:w="1985" w:type="dxa"/>
            <w:shd w:val="clear" w:color="auto" w:fill="D9D9D9" w:themeFill="background1" w:themeFillShade="D9"/>
            <w:tcMar/>
            <w:vAlign w:val="center"/>
          </w:tcPr>
          <w:p w:rsidRPr="00C14AA8" w:rsidR="00DE3EE9" w:rsidP="00C14AA8" w:rsidRDefault="00DE3EE9" w14:paraId="138F2733" w14:textId="77777777">
            <w:pPr>
              <w:jc w:val="center"/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Institución/Cargo</w:t>
            </w:r>
          </w:p>
        </w:tc>
        <w:tc>
          <w:tcPr>
            <w:tcW w:w="2410" w:type="dxa"/>
            <w:shd w:val="clear" w:color="auto" w:fill="D9D9D9" w:themeFill="background1" w:themeFillShade="D9"/>
            <w:tcMar/>
            <w:vAlign w:val="center"/>
          </w:tcPr>
          <w:p w:rsidRPr="00C14AA8" w:rsidR="00DE3EE9" w:rsidP="00C14AA8" w:rsidRDefault="00DE3EE9" w14:paraId="75DF8D6A" w14:textId="77777777">
            <w:pPr>
              <w:jc w:val="center"/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Datos Contacto</w:t>
            </w:r>
          </w:p>
        </w:tc>
        <w:tc>
          <w:tcPr>
            <w:tcW w:w="1791" w:type="dxa"/>
            <w:shd w:val="clear" w:color="auto" w:fill="D9D9D9" w:themeFill="background1" w:themeFillShade="D9"/>
            <w:tcMar/>
          </w:tcPr>
          <w:p w:rsidRPr="00C14AA8" w:rsidR="00DE3EE9" w:rsidP="0085400E" w:rsidRDefault="0085400E" w14:paraId="1C411D10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</w:t>
            </w:r>
          </w:p>
        </w:tc>
      </w:tr>
      <w:tr w:rsidRPr="00C14AA8" w:rsidR="00C9742F" w:rsidTr="7DE705AC" w14:paraId="321C62B5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1228FEAE" w14:textId="7831FBB3">
            <w:pPr>
              <w:rPr>
                <w:sz w:val="22"/>
                <w:szCs w:val="22"/>
              </w:rPr>
            </w:pPr>
            <w:r w:rsidRPr="00ED2F10">
              <w:rPr>
                <w:sz w:val="22"/>
                <w:szCs w:val="22"/>
              </w:rPr>
              <w:t xml:space="preserve">Yudy Alexandra Mancipe Diaz  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49BF03B2" w14:textId="309200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Contratista _ oficina de Planeación 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3FFD9D21" w14:textId="39D27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7F81D02E" w14:textId="6C1907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Listado de asistencia </w:t>
            </w:r>
          </w:p>
        </w:tc>
      </w:tr>
      <w:tr w:rsidRPr="00C14AA8" w:rsidR="00C9742F" w:rsidTr="7DE705AC" w14:paraId="4F8A875F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0603861C" w14:textId="163D85A4">
            <w:pPr>
              <w:jc w:val="both"/>
              <w:rPr>
                <w:sz w:val="22"/>
                <w:szCs w:val="22"/>
              </w:rPr>
            </w:pPr>
            <w:r w:rsidRPr="7DE705AC" w:rsidR="037440EA">
              <w:rPr>
                <w:sz w:val="22"/>
                <w:szCs w:val="22"/>
              </w:rPr>
              <w:t>Natalia Marl</w:t>
            </w:r>
            <w:r w:rsidRPr="7DE705AC" w:rsidR="160E4BEC">
              <w:rPr>
                <w:sz w:val="22"/>
                <w:szCs w:val="22"/>
              </w:rPr>
              <w:t>é</w:t>
            </w:r>
            <w:r w:rsidRPr="7DE705AC" w:rsidR="037440EA">
              <w:rPr>
                <w:sz w:val="22"/>
                <w:szCs w:val="22"/>
              </w:rPr>
              <w:t>n Carri</w:t>
            </w:r>
            <w:r w:rsidRPr="7DE705AC" w:rsidR="26C90B33">
              <w:rPr>
                <w:sz w:val="22"/>
                <w:szCs w:val="22"/>
              </w:rPr>
              <w:t>ó</w:t>
            </w:r>
            <w:r w:rsidRPr="7DE705AC" w:rsidR="037440EA">
              <w:rPr>
                <w:sz w:val="22"/>
                <w:szCs w:val="22"/>
              </w:rPr>
              <w:t xml:space="preserve">n Bonifacio  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503C972B" w14:textId="724E1C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3F8032E6" w14:textId="59F642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342D7912" w14:textId="39B3D8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687BE052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10782D91" w14:textId="437E48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Alexandra Reyes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6D78D649" w14:textId="5E9D51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4FC19AB7" w14:textId="576AB2B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51594368" w14:textId="544BFD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5DE53F1D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73598712" w14:textId="02416B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Cesar Rey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4C9FC336" w14:textId="22C4445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Practicante _Oficina de Planeación 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2810CA42" w14:textId="3357B5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272BFF13" w14:textId="5E7E99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522AAFE6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3EB312C1" w14:textId="3BAFEB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Hector Daniel Taborda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76E33A12" w14:textId="66F389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Practicante _Oficina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0637BB14" w14:textId="03A47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2310AF88" w14:textId="27E543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027D5039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4AAAECEF" w14:textId="214A2B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Lisa Garzón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1A50799F" w14:textId="35798F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1C5698B6" w14:textId="56DCE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412D50B0" w14:textId="7CDBCD77">
            <w:pPr>
              <w:jc w:val="both"/>
              <w:rPr>
                <w:sz w:val="22"/>
                <w:szCs w:val="22"/>
              </w:rPr>
            </w:pPr>
            <w:r w:rsidRPr="7DE705AC" w:rsidR="037440EA">
              <w:rPr>
                <w:sz w:val="22"/>
                <w:szCs w:val="22"/>
              </w:rPr>
              <w:t>Listado de asistencia</w:t>
            </w:r>
            <w:r w:rsidRPr="7DE705AC" w:rsidR="600CC7C8">
              <w:rPr>
                <w:sz w:val="22"/>
                <w:szCs w:val="22"/>
              </w:rPr>
              <w:t xml:space="preserve"> - virtual</w:t>
            </w:r>
          </w:p>
        </w:tc>
      </w:tr>
      <w:tr w:rsidRPr="00C14AA8" w:rsidR="00C9742F" w:rsidTr="7DE705AC" w14:paraId="1A9B1FF5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3538E643" w14:textId="5C4A43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Jessica Vargas Cruz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62E65E05" w14:textId="280523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3AB1E32C" w14:textId="72C3DA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5564E467" w14:textId="7B87DEB4">
            <w:pPr>
              <w:jc w:val="both"/>
              <w:rPr>
                <w:sz w:val="22"/>
                <w:szCs w:val="22"/>
              </w:rPr>
            </w:pPr>
            <w:r w:rsidRPr="7DE705AC" w:rsidR="037440EA">
              <w:rPr>
                <w:sz w:val="22"/>
                <w:szCs w:val="22"/>
              </w:rPr>
              <w:t>Listado de asistencia</w:t>
            </w:r>
            <w:r w:rsidRPr="7DE705AC" w:rsidR="406A7999">
              <w:rPr>
                <w:sz w:val="22"/>
                <w:szCs w:val="22"/>
              </w:rPr>
              <w:t xml:space="preserve"> - virtual</w:t>
            </w:r>
          </w:p>
        </w:tc>
      </w:tr>
      <w:tr w:rsidRPr="00C14AA8" w:rsidR="00C9742F" w:rsidTr="7DE705AC" w14:paraId="36A28896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71CD8" w14:paraId="064D0936" w14:textId="3442C6E7">
            <w:pPr>
              <w:jc w:val="both"/>
              <w:rPr>
                <w:sz w:val="22"/>
                <w:szCs w:val="22"/>
              </w:rPr>
            </w:pPr>
            <w:r w:rsidRPr="7DE705AC" w:rsidR="047113F7">
              <w:rPr>
                <w:sz w:val="22"/>
                <w:szCs w:val="22"/>
              </w:rPr>
              <w:t xml:space="preserve">Yolanda </w:t>
            </w:r>
            <w:r w:rsidRPr="7DE705AC" w:rsidR="4CCA7D14">
              <w:rPr>
                <w:color w:val="FF0000"/>
                <w:sz w:val="22"/>
                <w:szCs w:val="22"/>
              </w:rPr>
              <w:t xml:space="preserve"> Ruiz </w:t>
            </w:r>
            <w:r w:rsidRPr="7DE705AC" w:rsidR="047113F7">
              <w:rPr>
                <w:sz w:val="22"/>
                <w:szCs w:val="22"/>
              </w:rPr>
              <w:t>Suarez</w:t>
            </w:r>
            <w:r w:rsidRPr="7DE705AC" w:rsidR="037440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5467224D" w14:textId="245722E6">
            <w:pPr>
              <w:jc w:val="both"/>
              <w:rPr>
                <w:sz w:val="22"/>
                <w:szCs w:val="22"/>
              </w:rPr>
            </w:pPr>
            <w:r w:rsidRPr="7DE705AC" w:rsidR="056AC8C1">
              <w:rPr>
                <w:sz w:val="22"/>
                <w:szCs w:val="22"/>
              </w:rPr>
              <w:t>Profesional especializada</w:t>
            </w:r>
            <w:r w:rsidRPr="7DE705AC" w:rsidR="037440EA">
              <w:rPr>
                <w:sz w:val="22"/>
                <w:szCs w:val="22"/>
              </w:rPr>
              <w:t xml:space="preserve">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139BD1F6" w14:textId="5E9588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5BD2876F" w14:textId="7FED9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40D54D9E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57708A11" w14:textId="585975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Diana Davila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136D9D5F" w14:textId="7AF9FD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C9742F" w14:paraId="6F3B0E44" w14:textId="299BB6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479F2EDA" w14:textId="637F3F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026C685C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75DCE349" w14:textId="23A802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Patricia Ballestas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36086CE5" w14:textId="7F63C9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AE6DD3" w14:paraId="7C464CF4" w14:textId="0B3260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30031C96" w14:textId="322F40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Pr="00C14AA8" w:rsidR="00C9742F" w:rsidTr="7DE705AC" w14:paraId="3FB0734B" w14:textId="77777777">
        <w:trPr>
          <w:trHeight w:val="284"/>
        </w:trPr>
        <w:tc>
          <w:tcPr>
            <w:tcW w:w="3402" w:type="dxa"/>
            <w:tcMar/>
            <w:vAlign w:val="center"/>
          </w:tcPr>
          <w:p w:rsidRPr="00C14AA8" w:rsidR="00C9742F" w:rsidP="00C9742F" w:rsidRDefault="00C9742F" w14:paraId="31BC8567" w14:textId="59D410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Lelis Yajaira Rojas Yate </w:t>
            </w:r>
          </w:p>
        </w:tc>
        <w:tc>
          <w:tcPr>
            <w:tcW w:w="1985" w:type="dxa"/>
            <w:tcMar/>
            <w:vAlign w:val="center"/>
          </w:tcPr>
          <w:p w:rsidRPr="00C14AA8" w:rsidR="00C9742F" w:rsidP="00C9742F" w:rsidRDefault="00C9742F" w14:paraId="28568A26" w14:textId="378D6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Pr="00C14AA8" w:rsidR="00C9742F" w:rsidP="00C9742F" w:rsidRDefault="00AE6DD3" w14:paraId="1AFEA375" w14:textId="45D904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Pr="00C14AA8" w:rsidR="00C9742F" w:rsidP="00C9742F" w:rsidRDefault="00C9742F" w14:paraId="35D17634" w14:textId="6B7F1BDE">
            <w:pPr>
              <w:jc w:val="both"/>
              <w:rPr>
                <w:sz w:val="22"/>
                <w:szCs w:val="22"/>
              </w:rPr>
            </w:pPr>
            <w:r w:rsidRPr="7DE705AC" w:rsidR="037440EA">
              <w:rPr>
                <w:sz w:val="22"/>
                <w:szCs w:val="22"/>
              </w:rPr>
              <w:t>Listado de asistencia</w:t>
            </w:r>
            <w:r w:rsidRPr="7DE705AC" w:rsidR="68195DB9">
              <w:rPr>
                <w:sz w:val="22"/>
                <w:szCs w:val="22"/>
              </w:rPr>
              <w:t xml:space="preserve"> - Virtual</w:t>
            </w:r>
          </w:p>
        </w:tc>
      </w:tr>
      <w:tr w:rsidRPr="00C14AA8" w:rsidR="00C9742F" w:rsidTr="7DE705AC" w14:paraId="20C8CC89" w14:textId="77777777">
        <w:trPr>
          <w:trHeight w:val="284"/>
        </w:trPr>
        <w:tc>
          <w:tcPr>
            <w:tcW w:w="3402" w:type="dxa"/>
            <w:tcMar/>
            <w:vAlign w:val="center"/>
          </w:tcPr>
          <w:p w:rsidR="00C9742F" w:rsidP="00C9742F" w:rsidRDefault="00AE6DD3" w14:paraId="4B6AFF2A" w14:textId="28DD08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Kely Johana Ruiz Rincón</w:t>
            </w:r>
          </w:p>
        </w:tc>
        <w:tc>
          <w:tcPr>
            <w:tcW w:w="1985" w:type="dxa"/>
            <w:tcMar/>
            <w:vAlign w:val="center"/>
          </w:tcPr>
          <w:p w:rsidR="00C9742F" w:rsidP="00C9742F" w:rsidRDefault="00AE6DD3" w14:paraId="62CBD415" w14:textId="7D03F4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="00C9742F" w:rsidP="00C9742F" w:rsidRDefault="00AE6DD3" w14:paraId="40942410" w14:textId="318330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1" w:type="dxa"/>
            <w:tcMar/>
          </w:tcPr>
          <w:p w:rsidR="00C9742F" w:rsidP="00C9742F" w:rsidRDefault="00AE6DD3" w14:paraId="0E384C03" w14:textId="01E06058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Listado de asistencia</w:t>
            </w:r>
          </w:p>
        </w:tc>
      </w:tr>
      <w:tr w:rsidR="7DE705AC" w:rsidTr="7DE705AC" w14:paraId="4937B07A">
        <w:trPr>
          <w:trHeight w:val="284"/>
        </w:trPr>
        <w:tc>
          <w:tcPr>
            <w:tcW w:w="3402" w:type="dxa"/>
            <w:tcMar/>
            <w:vAlign w:val="center"/>
          </w:tcPr>
          <w:p w:rsidR="4C13945A" w:rsidP="7DE705AC" w:rsidRDefault="4C13945A" w14:paraId="2CAFA6F4" w14:textId="53AD9FEC">
            <w:pPr>
              <w:pStyle w:val="Normal"/>
              <w:jc w:val="both"/>
              <w:rPr>
                <w:sz w:val="22"/>
                <w:szCs w:val="22"/>
              </w:rPr>
            </w:pPr>
            <w:r w:rsidRPr="7DE705AC" w:rsidR="4C13945A">
              <w:rPr>
                <w:sz w:val="22"/>
                <w:szCs w:val="22"/>
              </w:rPr>
              <w:t>Edwar Suárez Gómez</w:t>
            </w:r>
          </w:p>
        </w:tc>
        <w:tc>
          <w:tcPr>
            <w:tcW w:w="1985" w:type="dxa"/>
            <w:tcMar/>
            <w:vAlign w:val="center"/>
          </w:tcPr>
          <w:p w:rsidR="4C13945A" w:rsidP="7DE705AC" w:rsidRDefault="4C13945A" w14:paraId="54C779EC" w14:textId="7E1C98E3">
            <w:pPr>
              <w:jc w:val="both"/>
              <w:rPr>
                <w:sz w:val="22"/>
                <w:szCs w:val="22"/>
              </w:rPr>
            </w:pPr>
            <w:r w:rsidRPr="7DE705AC" w:rsidR="4C13945A">
              <w:rPr>
                <w:sz w:val="22"/>
                <w:szCs w:val="22"/>
              </w:rPr>
              <w:t>Contratista _ oficina de Planeación</w:t>
            </w:r>
          </w:p>
        </w:tc>
        <w:tc>
          <w:tcPr>
            <w:tcW w:w="2410" w:type="dxa"/>
            <w:tcMar/>
            <w:vAlign w:val="center"/>
          </w:tcPr>
          <w:p w:rsidR="7DE705AC" w:rsidP="7DE705AC" w:rsidRDefault="7DE705AC" w14:paraId="2BFAE461" w14:textId="44E0C23E">
            <w:pPr>
              <w:pStyle w:val="Normal"/>
              <w:jc w:val="both"/>
              <w:rPr>
                <w:sz w:val="22"/>
                <w:szCs w:val="22"/>
              </w:rPr>
            </w:pPr>
          </w:p>
        </w:tc>
        <w:tc>
          <w:tcPr>
            <w:tcW w:w="1791" w:type="dxa"/>
            <w:tcMar/>
          </w:tcPr>
          <w:p w:rsidR="7DE705AC" w:rsidP="7DE705AC" w:rsidRDefault="7DE705AC" w14:paraId="7C9635C8" w14:textId="58C4FEBE">
            <w:pPr>
              <w:pStyle w:val="Normal"/>
              <w:jc w:val="both"/>
              <w:rPr>
                <w:sz w:val="22"/>
                <w:szCs w:val="22"/>
              </w:rPr>
            </w:pPr>
          </w:p>
          <w:p w:rsidR="4C13945A" w:rsidP="7DE705AC" w:rsidRDefault="4C13945A" w14:paraId="2761AC1C" w14:textId="7E28E423">
            <w:pPr>
              <w:pStyle w:val="Normal"/>
              <w:jc w:val="both"/>
              <w:rPr>
                <w:sz w:val="22"/>
                <w:szCs w:val="22"/>
              </w:rPr>
            </w:pPr>
            <w:r w:rsidRPr="7DE705AC" w:rsidR="4C13945A">
              <w:rPr>
                <w:sz w:val="22"/>
                <w:szCs w:val="22"/>
              </w:rPr>
              <w:t>Virtual</w:t>
            </w:r>
          </w:p>
        </w:tc>
      </w:tr>
    </w:tbl>
    <w:p w:rsidR="005A5221" w:rsidP="005A5221" w:rsidRDefault="005A5221" w14:paraId="1C7B5DD8" w14:textId="77777777">
      <w:pPr>
        <w:rPr>
          <w:sz w:val="22"/>
          <w:szCs w:val="22"/>
        </w:rPr>
      </w:pP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958"/>
      </w:tblGrid>
      <w:tr w:rsidRPr="00C14AA8" w:rsidR="005A5221" w:rsidTr="00AB5CE3" w14:paraId="02EB2CEF" w14:textId="77777777">
        <w:trPr>
          <w:trHeight w:val="314"/>
          <w:tblHeader/>
        </w:trPr>
        <w:tc>
          <w:tcPr>
            <w:tcW w:w="9498" w:type="dxa"/>
            <w:gridSpan w:val="2"/>
            <w:shd w:val="clear" w:color="auto" w:fill="BFBFBF"/>
            <w:vAlign w:val="center"/>
          </w:tcPr>
          <w:p w:rsidRPr="00C14AA8" w:rsidR="005A5221" w:rsidP="00C14AA8" w:rsidRDefault="005A5221" w14:paraId="43CBF7B8" w14:textId="77777777">
            <w:pPr>
              <w:jc w:val="center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AGENDA PROPUESTA</w:t>
            </w:r>
          </w:p>
        </w:tc>
      </w:tr>
      <w:tr w:rsidRPr="00C14AA8" w:rsidR="005A5221" w:rsidTr="00AB5CE3" w14:paraId="6BE0BF36" w14:textId="77777777">
        <w:trPr>
          <w:trHeight w:val="352"/>
          <w:tblHeader/>
        </w:trPr>
        <w:tc>
          <w:tcPr>
            <w:tcW w:w="540" w:type="dxa"/>
            <w:shd w:val="clear" w:color="auto" w:fill="D9D9D9"/>
            <w:vAlign w:val="center"/>
          </w:tcPr>
          <w:p w:rsidRPr="00C14AA8" w:rsidR="005A5221" w:rsidP="00C14AA8" w:rsidRDefault="005A5221" w14:paraId="13276D32" w14:textId="77777777">
            <w:pPr>
              <w:jc w:val="center"/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#</w:t>
            </w:r>
          </w:p>
        </w:tc>
        <w:tc>
          <w:tcPr>
            <w:tcW w:w="8958" w:type="dxa"/>
            <w:shd w:val="clear" w:color="auto" w:fill="D9D9D9"/>
            <w:vAlign w:val="center"/>
          </w:tcPr>
          <w:p w:rsidRPr="00C14AA8" w:rsidR="005A5221" w:rsidP="00C14AA8" w:rsidRDefault="005A5221" w14:paraId="6A94DC9F" w14:textId="77777777">
            <w:pPr>
              <w:jc w:val="center"/>
              <w:rPr>
                <w:sz w:val="22"/>
                <w:szCs w:val="22"/>
              </w:rPr>
            </w:pPr>
            <w:r w:rsidRPr="00C14AA8">
              <w:rPr>
                <w:sz w:val="22"/>
                <w:szCs w:val="22"/>
              </w:rPr>
              <w:t>Actividad</w:t>
            </w:r>
          </w:p>
        </w:tc>
      </w:tr>
      <w:tr w:rsidRPr="00C14AA8" w:rsidR="005A5221" w:rsidTr="00C33057" w14:paraId="3323D166" w14:textId="77777777">
        <w:trPr>
          <w:trHeight w:val="352"/>
        </w:trPr>
        <w:tc>
          <w:tcPr>
            <w:tcW w:w="540" w:type="dxa"/>
            <w:vAlign w:val="center"/>
          </w:tcPr>
          <w:p w:rsidRPr="00C14AA8" w:rsidR="005A5221" w:rsidP="00C14AA8" w:rsidRDefault="00AE6DD3" w14:paraId="281479B3" w14:textId="37E46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58" w:type="dxa"/>
            <w:vAlign w:val="center"/>
          </w:tcPr>
          <w:p w:rsidRPr="00AE6DD3" w:rsidR="005A06C4" w:rsidP="00AE6DD3" w:rsidRDefault="00F432C9" w14:paraId="348D7DE7" w14:textId="37849C3C">
            <w:pPr>
              <w:rPr>
                <w:sz w:val="22"/>
                <w:szCs w:val="22"/>
                <w:lang w:val="es-ES"/>
              </w:rPr>
            </w:pPr>
            <w:r>
              <w:rPr>
                <w:lang w:val="es-ES"/>
              </w:rPr>
              <w:t xml:space="preserve">Informes de </w:t>
            </w:r>
            <w:r w:rsidR="00F62806">
              <w:rPr>
                <w:lang w:val="es-ES"/>
              </w:rPr>
              <w:t>Empalme</w:t>
            </w:r>
          </w:p>
        </w:tc>
      </w:tr>
      <w:tr w:rsidRPr="00C14AA8" w:rsidR="00313DBB" w:rsidTr="00C33057" w14:paraId="1141F5D4" w14:textId="77777777">
        <w:trPr>
          <w:trHeight w:val="352"/>
        </w:trPr>
        <w:tc>
          <w:tcPr>
            <w:tcW w:w="540" w:type="dxa"/>
            <w:vAlign w:val="center"/>
          </w:tcPr>
          <w:p w:rsidRPr="00C14AA8" w:rsidR="00313DBB" w:rsidP="00C14AA8" w:rsidRDefault="00AE6DD3" w14:paraId="0024FEAA" w14:textId="50ED3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8" w:type="dxa"/>
            <w:vAlign w:val="center"/>
          </w:tcPr>
          <w:p w:rsidRPr="00F432C9" w:rsidR="00313DBB" w:rsidP="00AE6DD3" w:rsidRDefault="00F62806" w14:paraId="264A739C" w14:textId="52049780">
            <w:pPr>
              <w:rPr>
                <w:sz w:val="22"/>
                <w:szCs w:val="22"/>
                <w:highlight w:val="yellow"/>
                <w:lang w:val="es-ES"/>
              </w:rPr>
            </w:pPr>
            <w:r w:rsidRPr="00F62806">
              <w:rPr>
                <w:sz w:val="22"/>
                <w:szCs w:val="22"/>
                <w:lang w:val="es-ES"/>
              </w:rPr>
              <w:t>P</w:t>
            </w:r>
            <w:r>
              <w:rPr>
                <w:sz w:val="22"/>
                <w:szCs w:val="22"/>
                <w:lang w:val="es-ES"/>
              </w:rPr>
              <w:t>resentación a los directores territoriales – Informe de Visita</w:t>
            </w:r>
          </w:p>
        </w:tc>
      </w:tr>
      <w:tr w:rsidRPr="00C14AA8" w:rsidR="00313DBB" w:rsidTr="00C33057" w14:paraId="52ED2689" w14:textId="77777777">
        <w:trPr>
          <w:trHeight w:val="352"/>
        </w:trPr>
        <w:tc>
          <w:tcPr>
            <w:tcW w:w="540" w:type="dxa"/>
            <w:vAlign w:val="center"/>
          </w:tcPr>
          <w:p w:rsidRPr="00C14AA8" w:rsidR="00313DBB" w:rsidP="00C14AA8" w:rsidRDefault="00AE6DD3" w14:paraId="2A8072D3" w14:textId="374B3B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8" w:type="dxa"/>
            <w:vAlign w:val="center"/>
          </w:tcPr>
          <w:p w:rsidRPr="00F432C9" w:rsidR="00313DBB" w:rsidP="00AE6DD3" w:rsidRDefault="004D07A1" w14:paraId="1CC1D3F5" w14:textId="5E6D96DF">
            <w:pPr>
              <w:rPr>
                <w:highlight w:val="yellow"/>
                <w:lang w:val="es-ES"/>
              </w:rPr>
            </w:pPr>
            <w:r w:rsidRPr="004D07A1">
              <w:rPr>
                <w:lang w:val="es-ES"/>
              </w:rPr>
              <w:t>Definición de mapa de procesos</w:t>
            </w:r>
          </w:p>
        </w:tc>
      </w:tr>
      <w:tr w:rsidRPr="00C14AA8" w:rsidR="00313DBB" w:rsidTr="00C33057" w14:paraId="759BB420" w14:textId="77777777">
        <w:trPr>
          <w:trHeight w:val="352"/>
        </w:trPr>
        <w:tc>
          <w:tcPr>
            <w:tcW w:w="540" w:type="dxa"/>
            <w:vAlign w:val="center"/>
          </w:tcPr>
          <w:p w:rsidRPr="00C14AA8" w:rsidR="00313DBB" w:rsidP="00C14AA8" w:rsidRDefault="00AE6DD3" w14:paraId="6EEC2903" w14:textId="5C3902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8" w:type="dxa"/>
            <w:vAlign w:val="center"/>
          </w:tcPr>
          <w:p w:rsidRPr="00F432C9" w:rsidR="00313DBB" w:rsidP="00AE6DD3" w:rsidRDefault="004D07A1" w14:paraId="74EE50B9" w14:textId="1441A828">
            <w:pPr>
              <w:rPr>
                <w:highlight w:val="yellow"/>
                <w:lang w:val="es-ES"/>
              </w:rPr>
            </w:pPr>
            <w:r w:rsidRPr="004D07A1">
              <w:rPr>
                <w:lang w:val="es-ES"/>
              </w:rPr>
              <w:t>Compromisos</w:t>
            </w:r>
          </w:p>
        </w:tc>
      </w:tr>
      <w:tr w:rsidRPr="00C14AA8" w:rsidR="00AE6DD3" w:rsidTr="00C33057" w14:paraId="6392BD09" w14:textId="77777777">
        <w:trPr>
          <w:trHeight w:val="352"/>
        </w:trPr>
        <w:tc>
          <w:tcPr>
            <w:tcW w:w="540" w:type="dxa"/>
            <w:vAlign w:val="center"/>
          </w:tcPr>
          <w:p w:rsidR="00AE6DD3" w:rsidP="00C14AA8" w:rsidRDefault="00AE6DD3" w14:paraId="76F3E9D2" w14:textId="4B0AFF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958" w:type="dxa"/>
            <w:vAlign w:val="center"/>
          </w:tcPr>
          <w:p w:rsidRPr="00F432C9" w:rsidR="00AE6DD3" w:rsidP="00AE6DD3" w:rsidRDefault="00AE6DD3" w14:paraId="065E1D32" w14:textId="49A3E245">
            <w:pPr>
              <w:rPr>
                <w:highlight w:val="yellow"/>
                <w:lang w:val="es-ES"/>
              </w:rPr>
            </w:pPr>
          </w:p>
        </w:tc>
      </w:tr>
      <w:tr w:rsidRPr="00C14AA8" w:rsidR="00AE6DD3" w:rsidTr="00C33057" w14:paraId="1A2FA97D" w14:textId="77777777">
        <w:trPr>
          <w:trHeight w:val="352"/>
        </w:trPr>
        <w:tc>
          <w:tcPr>
            <w:tcW w:w="540" w:type="dxa"/>
            <w:vAlign w:val="center"/>
          </w:tcPr>
          <w:p w:rsidR="00AE6DD3" w:rsidP="00C14AA8" w:rsidRDefault="00AE6DD3" w14:paraId="1939902E" w14:textId="7FEC9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958" w:type="dxa"/>
            <w:vAlign w:val="center"/>
          </w:tcPr>
          <w:p w:rsidRPr="00F432C9" w:rsidR="00AE6DD3" w:rsidP="00AE6DD3" w:rsidRDefault="00AE6DD3" w14:paraId="505CFBAB" w14:textId="2F2C5C24">
            <w:pPr>
              <w:rPr>
                <w:highlight w:val="yellow"/>
                <w:lang w:val="es-ES"/>
              </w:rPr>
            </w:pPr>
          </w:p>
        </w:tc>
      </w:tr>
    </w:tbl>
    <w:p w:rsidR="00096658" w:rsidP="005A5221" w:rsidRDefault="00096658" w14:paraId="715A379E" w14:textId="77777777">
      <w:pPr>
        <w:rPr>
          <w:sz w:val="22"/>
          <w:szCs w:val="22"/>
        </w:rPr>
      </w:pP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Pr="00C14AA8" w:rsidR="005A5221" w:rsidTr="7DE705AC" w14:paraId="0ABD82E8" w14:textId="77777777">
        <w:trPr>
          <w:trHeight w:val="336"/>
          <w:tblHeader/>
        </w:trPr>
        <w:tc>
          <w:tcPr>
            <w:tcW w:w="9498" w:type="dxa"/>
            <w:shd w:val="clear" w:color="auto" w:fill="BFBFBF" w:themeFill="background1" w:themeFillShade="BF"/>
            <w:tcMar/>
            <w:vAlign w:val="center"/>
          </w:tcPr>
          <w:p w:rsidRPr="00C14AA8" w:rsidR="005A5221" w:rsidP="00C14AA8" w:rsidRDefault="005A5221" w14:paraId="2D149C50" w14:textId="77777777">
            <w:pPr>
              <w:jc w:val="center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DESARROLLO DE LA REUNIÓN</w:t>
            </w:r>
          </w:p>
        </w:tc>
      </w:tr>
      <w:tr w:rsidRPr="00C14AA8" w:rsidR="005A5221" w:rsidTr="7DE705AC" w14:paraId="48B380CE" w14:textId="77777777">
        <w:trPr>
          <w:trHeight w:val="3356"/>
        </w:trPr>
        <w:tc>
          <w:tcPr>
            <w:tcW w:w="9498" w:type="dxa"/>
            <w:tcMar/>
            <w:vAlign w:val="center"/>
          </w:tcPr>
          <w:p w:rsidR="00474C68" w:rsidP="00C14AA8" w:rsidRDefault="00474C68" w14:paraId="2353A998" w14:textId="77777777">
            <w:pPr>
              <w:jc w:val="both"/>
              <w:rPr>
                <w:sz w:val="22"/>
                <w:szCs w:val="22"/>
              </w:rPr>
            </w:pPr>
          </w:p>
          <w:p w:rsidRPr="00AE6DD3" w:rsidR="00AE6DD3" w:rsidP="00AE6DD3" w:rsidRDefault="00F432C9" w14:paraId="63072AF2" w14:textId="54C5D73A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Times New Roman" w:cs="Times New Roman"/>
                <w:b/>
                <w:bCs/>
                <w:kern w:val="0"/>
                <w:sz w:val="24"/>
                <w:szCs w:val="20"/>
                <w:lang w:eastAsia="es-CO"/>
                <w14:ligatures w14:val="none"/>
              </w:rPr>
            </w:pPr>
            <w:r>
              <w:rPr>
                <w:rFonts w:ascii="Arial" w:hAnsi="Arial" w:eastAsia="Times New Roman" w:cs="Times New Roman"/>
                <w:b/>
                <w:bCs/>
                <w:kern w:val="0"/>
                <w:sz w:val="24"/>
                <w:szCs w:val="20"/>
                <w:lang w:eastAsia="es-CO"/>
                <w14:ligatures w14:val="none"/>
              </w:rPr>
              <w:t xml:space="preserve">Informes de Gestión </w:t>
            </w:r>
          </w:p>
          <w:p w:rsidR="00F62806" w:rsidP="00F432C9" w:rsidRDefault="00AE6DD3" w14:paraId="4E492486" w14:textId="47BDCAFA">
            <w:pPr>
              <w:jc w:val="both"/>
            </w:pPr>
            <w:r>
              <w:t xml:space="preserve">El equipo de Calidad </w:t>
            </w:r>
            <w:r w:rsidR="00F432C9">
              <w:t>realiza s</w:t>
            </w:r>
            <w:r w:rsidR="00F432C9">
              <w:t xml:space="preserve">eguimiento a los informes de </w:t>
            </w:r>
            <w:r w:rsidR="00F62806">
              <w:t>empalme</w:t>
            </w:r>
            <w:r w:rsidR="00F432C9">
              <w:t xml:space="preserve"> de los procesos correspondientes</w:t>
            </w:r>
            <w:r w:rsidR="00F62806">
              <w:t xml:space="preserve"> frente a la</w:t>
            </w:r>
            <w:r w:rsidR="00F62806">
              <w:t xml:space="preserve"> verificación de la información correspondiente a los temas de calidad, gestión del riesgo y acciones de mejora</w:t>
            </w:r>
            <w:r w:rsidR="00F62806">
              <w:t>, junto con planes de mejoramiento. Por tanto, el compromiso de diligenciamiento del Excel sobre seguimiento de los informes se debe realizar hasta la fecha del 10 de junio de 2026.</w:t>
            </w:r>
          </w:p>
          <w:p w:rsidR="00F62806" w:rsidP="00F432C9" w:rsidRDefault="00F62806" w14:paraId="195FA60F" w14:textId="77777777">
            <w:pPr>
              <w:jc w:val="both"/>
            </w:pPr>
          </w:p>
          <w:p w:rsidR="00F62806" w:rsidP="00F432C9" w:rsidRDefault="00F62806" w14:paraId="0BBE6F70" w14:textId="29401664">
            <w:pPr>
              <w:jc w:val="both"/>
            </w:pPr>
            <w:r w:rsidR="36FAB52E">
              <w:rPr/>
              <w:t>Se sugiere que l</w:t>
            </w:r>
            <w:r w:rsidR="36FAB52E">
              <w:rPr/>
              <w:t xml:space="preserve">os lineamientos </w:t>
            </w:r>
            <w:r w:rsidR="4CA834B7">
              <w:rPr/>
              <w:t>o</w:t>
            </w:r>
            <w:r w:rsidR="36FAB52E">
              <w:rPr/>
              <w:t xml:space="preserve"> instrucciones </w:t>
            </w:r>
            <w:r w:rsidR="51E53770">
              <w:rPr/>
              <w:t xml:space="preserve">que sean mancomunadas y se lleven en conjunto, </w:t>
            </w:r>
            <w:r w:rsidR="36FAB52E">
              <w:rPr/>
              <w:t>deben ser articuladas con las lideres</w:t>
            </w:r>
            <w:r w:rsidR="51E53770">
              <w:rPr/>
              <w:t xml:space="preserve"> del equipo.</w:t>
            </w:r>
          </w:p>
          <w:p w:rsidRPr="002C331F" w:rsidR="00F432C9" w:rsidP="00C14AA8" w:rsidRDefault="00F432C9" w14:paraId="4AF63424" w14:textId="77777777">
            <w:pPr>
              <w:jc w:val="both"/>
              <w:rPr>
                <w:b/>
                <w:bCs/>
              </w:rPr>
            </w:pPr>
          </w:p>
          <w:p w:rsidRPr="002C331F" w:rsidR="00F432C9" w:rsidP="00316EC7" w:rsidRDefault="00316EC7" w14:paraId="12415CD7" w14:textId="352A47C4">
            <w:pPr>
              <w:pStyle w:val="Prrafodelista"/>
              <w:numPr>
                <w:ilvl w:val="0"/>
                <w:numId w:val="5"/>
              </w:numPr>
              <w:jc w:val="both"/>
              <w:rPr>
                <w:b/>
                <w:bCs/>
              </w:rPr>
            </w:pPr>
            <w:r w:rsidRPr="002C331F">
              <w:rPr>
                <w:b/>
                <w:bCs/>
              </w:rPr>
              <w:t>Presentación a los directores territoriales – Informe de Visita</w:t>
            </w:r>
          </w:p>
          <w:p w:rsidRPr="00795EFE" w:rsidR="00474C68" w:rsidP="00C14AA8" w:rsidRDefault="002C331F" w14:paraId="1D171E4A" w14:textId="2DC511D9">
            <w:pPr>
              <w:jc w:val="both"/>
            </w:pPr>
            <w:r>
              <w:rPr>
                <w:sz w:val="22"/>
                <w:szCs w:val="22"/>
              </w:rPr>
              <w:t xml:space="preserve"> </w:t>
            </w:r>
            <w:r w:rsidRPr="00795EFE">
              <w:t>Se efectuó propuesta de presentación a l</w:t>
            </w:r>
            <w:r w:rsidRPr="00795EFE" w:rsidR="00795EFE">
              <w:t>a</w:t>
            </w:r>
            <w:r w:rsidRPr="00795EFE">
              <w:t>s territoriales en el que se determina</w:t>
            </w:r>
            <w:r w:rsidRPr="00795EFE" w:rsidR="00795EFE">
              <w:t xml:space="preserve"> lo siguiente:</w:t>
            </w:r>
          </w:p>
          <w:p w:rsidRPr="00795EFE" w:rsidR="002C331F" w:rsidP="00C14AA8" w:rsidRDefault="002C331F" w14:paraId="679125D0" w14:textId="77777777">
            <w:pPr>
              <w:jc w:val="both"/>
            </w:pPr>
          </w:p>
          <w:p w:rsidRPr="00795EFE" w:rsidR="002C331F" w:rsidP="002C331F" w:rsidRDefault="00795EFE" w14:paraId="1C15A5EE" w14:textId="3F65324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</w:pPr>
            <w:r w:rsidRPr="00795EFE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Presentación uno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</w:t>
            </w:r>
            <w:r w:rsidRPr="004D07A1"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resultados de diagnósticos del SGC.</w:t>
            </w:r>
            <w:r w:rsidRPr="00795EFE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:</w:t>
            </w:r>
            <w:r w:rsidRPr="00795EFE" w:rsidR="002C331F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para</w:t>
            </w:r>
            <w:r w:rsidRPr="00795EFE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todas las territoriales en una jornada de la mañana de un día.</w:t>
            </w:r>
          </w:p>
          <w:p w:rsidRPr="00795EFE" w:rsidR="00795EFE" w:rsidP="002C331F" w:rsidRDefault="00795EFE" w14:paraId="01FDCB5D" w14:textId="10CBEBFE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95EFE" w:rsidR="59963FB9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Presentación dos</w:t>
            </w:r>
            <w:r w:rsidR="69B2342B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acciones al detalle para auditoría </w:t>
            </w:r>
            <w:r w:rsidR="69B2342B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externa</w:t>
            </w:r>
            <w:r w:rsidR="7E4CAB2C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</w:t>
            </w:r>
            <w:r w:rsidR="69B2342B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(</w:t>
            </w:r>
            <w:r w:rsidR="69B2342B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Plan de trabajo)</w:t>
            </w:r>
            <w:r w:rsidRPr="00795EFE" w:rsidR="59963FB9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: para cada una de las territoriales seleccionadas en una jornada de la tarde con cada una por aparte</w:t>
            </w:r>
            <w:r w:rsidR="59963FB9">
              <w:rPr>
                <w:rFonts w:ascii="Arial" w:hAnsi="Arial" w:eastAsia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de un tiempo de media hora.</w:t>
            </w:r>
          </w:p>
          <w:p w:rsidRPr="00795EFE" w:rsidR="00795EFE" w:rsidP="002C331F" w:rsidRDefault="00795EFE" w14:paraId="4B79764D" w14:textId="7AC35DC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</w:pPr>
            <w:r w:rsidRPr="00795EFE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Presentación tres: para el director (está</w:t>
            </w:r>
            <w:r w:rsidRPr="00795EFE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supeditado a agendas para poder agendar</w:t>
            </w:r>
            <w:r w:rsidRPr="00795EFE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)</w:t>
            </w:r>
          </w:p>
          <w:p w:rsidR="00795EFE" w:rsidP="00795EFE" w:rsidRDefault="00795EFE" w14:paraId="58C0441D" w14:textId="69BD87D0">
            <w:pPr>
              <w:jc w:val="both"/>
              <w:rPr>
                <w:b/>
                <w:bCs/>
              </w:rPr>
            </w:pPr>
            <w:r>
              <w:t xml:space="preserve"> El respectivo informe de visita requiere ser revisado por parte de la jefe de planeación con el </w:t>
            </w:r>
            <w:r w:rsidRPr="008C5717">
              <w:t xml:space="preserve">fin ser aprobadas estas propuestas en el marco de un </w:t>
            </w:r>
            <w:r w:rsidRPr="008C5717" w:rsidR="008C5717">
              <w:t>discurso</w:t>
            </w:r>
            <w:r w:rsidRPr="008C5717">
              <w:t>. En la Fase I s</w:t>
            </w:r>
            <w:r w:rsidRPr="008C5717">
              <w:t xml:space="preserve">e sugiere que </w:t>
            </w:r>
            <w:r w:rsidRPr="008C5717">
              <w:t xml:space="preserve">las territoriales </w:t>
            </w:r>
            <w:r w:rsidRPr="008C5717" w:rsidR="008C5717">
              <w:t>que están seleccionadas para la visita de auditores cuenten con un plan d</w:t>
            </w:r>
            <w:r w:rsidRPr="008C5717">
              <w:t xml:space="preserve">e mejoramiento con el </w:t>
            </w:r>
            <w:r w:rsidRPr="008C5717" w:rsidR="008C5717">
              <w:t xml:space="preserve">propósito </w:t>
            </w:r>
            <w:r w:rsidRPr="008C5717">
              <w:t xml:space="preserve">de generar acciones de mejora </w:t>
            </w:r>
            <w:r w:rsidRPr="008C5717" w:rsidR="008C5717">
              <w:t>para contribuir en el ejercicio</w:t>
            </w:r>
            <w:r w:rsidR="008C5717">
              <w:t xml:space="preserve"> y estar preparados.</w:t>
            </w:r>
          </w:p>
          <w:p w:rsidR="00795EFE" w:rsidP="00795EFE" w:rsidRDefault="00795EFE" w14:paraId="0364DBCC" w14:textId="6301E9D2">
            <w:pPr>
              <w:jc w:val="both"/>
            </w:pPr>
          </w:p>
          <w:p w:rsidR="008C5717" w:rsidP="00795EFE" w:rsidRDefault="008C5717" w14:paraId="2F579176" w14:textId="37A88ED6">
            <w:pPr>
              <w:jc w:val="both"/>
            </w:pPr>
            <w:r>
              <w:t xml:space="preserve">Igualmente, se aclara que la Fase II para </w:t>
            </w:r>
            <w:r w:rsidRPr="008C5717">
              <w:t xml:space="preserve">las </w:t>
            </w:r>
            <w:r>
              <w:t xml:space="preserve">territoriales que </w:t>
            </w:r>
            <w:r w:rsidRPr="008C5717">
              <w:t xml:space="preserve">no </w:t>
            </w:r>
            <w:r>
              <w:t xml:space="preserve">fueron </w:t>
            </w:r>
            <w:r w:rsidRPr="008C5717">
              <w:t>seleccionadas se hará un llamado donde deben hacer sus acciones de mejora como iniciativa propia</w:t>
            </w:r>
            <w:r>
              <w:t>.</w:t>
            </w:r>
          </w:p>
          <w:p w:rsidR="008C5717" w:rsidP="00795EFE" w:rsidRDefault="008C5717" w14:paraId="396A7AFC" w14:textId="77777777">
            <w:pPr>
              <w:jc w:val="both"/>
            </w:pPr>
          </w:p>
          <w:p w:rsidR="008C5717" w:rsidP="00795EFE" w:rsidRDefault="008C5717" w14:paraId="73DEBE0C" w14:textId="1E851E7D">
            <w:pPr>
              <w:jc w:val="both"/>
            </w:pPr>
            <w:r>
              <w:t>Acorde a lo anterior, el equipo de calidad procedió a organizar cronograma y acciones para:</w:t>
            </w:r>
          </w:p>
          <w:p w:rsidR="008C5717" w:rsidP="00795EFE" w:rsidRDefault="008C5717" w14:paraId="4EDFBC79" w14:textId="77777777">
            <w:pPr>
              <w:jc w:val="both"/>
            </w:pPr>
          </w:p>
          <w:p w:rsidRPr="008C5717" w:rsidR="008C5717" w:rsidP="008C5717" w:rsidRDefault="008C5717" w14:paraId="36E89598" w14:textId="2FB15F53">
            <w:pPr>
              <w:pStyle w:val="Prrafodelista"/>
              <w:numPr>
                <w:ilvl w:val="1"/>
                <w:numId w:val="10"/>
              </w:numPr>
              <w:jc w:val="both"/>
            </w:pPr>
            <w:r w:rsidRPr="008C5717">
              <w:t xml:space="preserve">Socialización de las temáticas institucionales </w:t>
            </w:r>
            <w:r w:rsidRPr="008C5717">
              <w:t>acorde a cronograma: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009"/>
              <w:gridCol w:w="992"/>
              <w:gridCol w:w="2268"/>
              <w:gridCol w:w="1559"/>
              <w:gridCol w:w="1843"/>
            </w:tblGrid>
            <w:tr w:rsidRPr="001D437B" w:rsidR="008C5717" w:rsidTr="7DE705AC" w14:paraId="31D70282" w14:textId="77777777">
              <w:trPr>
                <w:trHeight w:val="267"/>
              </w:trPr>
              <w:tc>
                <w:tcPr>
                  <w:tcW w:w="8984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themeColor="text1" w:sz="4" w:space="0"/>
                  </w:tcBorders>
                  <w:shd w:val="clear" w:color="auto" w:fill="002060"/>
                  <w:noWrap/>
                  <w:tcMar/>
                  <w:vAlign w:val="bottom"/>
                  <w:hideMark/>
                </w:tcPr>
                <w:p w:rsidRPr="001D437B" w:rsidR="008C5717" w:rsidP="008C5717" w:rsidRDefault="008C5717" w14:paraId="75AE1135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EQUIPO RESPONSABLES SGC</w:t>
                  </w:r>
                </w:p>
              </w:tc>
            </w:tr>
            <w:tr w:rsidRPr="001D437B" w:rsidR="008C5717" w:rsidTr="7DE705AC" w14:paraId="1CED9DE0" w14:textId="77777777">
              <w:trPr>
                <w:trHeight w:val="267"/>
              </w:trPr>
              <w:tc>
                <w:tcPr>
                  <w:tcW w:w="1313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themeColor="text1" w:sz="4" w:space="0"/>
                    <w:right w:val="single" w:color="auto" w:sz="4" w:space="0"/>
                  </w:tcBorders>
                  <w:shd w:val="clear" w:color="auto" w:fill="002060"/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20881091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1009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themeColor="text1" w:sz="4" w:space="0"/>
                    <w:right w:val="single" w:color="auto" w:sz="4" w:space="0"/>
                  </w:tcBorders>
                  <w:shd w:val="clear" w:color="auto" w:fill="002060"/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EF04E43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RESPONSABLE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themeColor="text1" w:sz="4" w:space="0"/>
                    <w:right w:val="single" w:color="auto" w:sz="4" w:space="0"/>
                  </w:tcBorders>
                  <w:shd w:val="clear" w:color="auto" w:fill="002060"/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03F7340A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APOYO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themeColor="text1" w:sz="4" w:space="0"/>
                    <w:right w:val="single" w:color="auto" w:sz="4" w:space="0"/>
                  </w:tcBorders>
                  <w:shd w:val="clear" w:color="auto" w:fill="002060"/>
                  <w:tcMar/>
                  <w:vAlign w:val="center"/>
                  <w:hideMark/>
                </w:tcPr>
                <w:p w:rsidRPr="001D437B" w:rsidR="008C5717" w:rsidP="008C5717" w:rsidRDefault="008C5717" w14:paraId="3D9412FD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ENTREGABLES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002060"/>
                  <w:noWrap/>
                  <w:tcMar/>
                  <w:vAlign w:val="bottom"/>
                  <w:hideMark/>
                </w:tcPr>
                <w:p w:rsidRPr="001D437B" w:rsidR="008C5717" w:rsidP="008C5717" w:rsidRDefault="008C5717" w14:paraId="74A945F4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FECHA</w:t>
                  </w:r>
                </w:p>
              </w:tc>
            </w:tr>
            <w:tr w:rsidRPr="001D437B" w:rsidR="008C5717" w:rsidTr="7DE705AC" w14:paraId="7E4ACF81" w14:textId="77777777">
              <w:trPr>
                <w:trHeight w:val="1094"/>
              </w:trPr>
              <w:tc>
                <w:tcPr>
                  <w:tcW w:w="1313" w:type="dxa"/>
                  <w:vMerge/>
                  <w:tcBorders/>
                  <w:tcMar/>
                  <w:vAlign w:val="center"/>
                  <w:hideMark/>
                </w:tcPr>
                <w:p w:rsidRPr="001D437B" w:rsidR="008C5717" w:rsidP="008C5717" w:rsidRDefault="008C5717" w14:paraId="62CE5425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1009" w:type="dxa"/>
                  <w:vMerge/>
                  <w:tcBorders/>
                  <w:tcMar/>
                  <w:vAlign w:val="center"/>
                  <w:hideMark/>
                </w:tcPr>
                <w:p w:rsidRPr="001D437B" w:rsidR="008C5717" w:rsidP="008C5717" w:rsidRDefault="008C5717" w14:paraId="207EEB02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/>
                  <w:tcMar/>
                  <w:vAlign w:val="center"/>
                  <w:hideMark/>
                </w:tcPr>
                <w:p w:rsidRPr="001D437B" w:rsidR="008C5717" w:rsidP="008C5717" w:rsidRDefault="008C5717" w14:paraId="400A5DDB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/>
                  <w:tcMar/>
                  <w:vAlign w:val="center"/>
                  <w:hideMark/>
                </w:tcPr>
                <w:p w:rsidRPr="001D437B" w:rsidR="008C5717" w:rsidP="008C5717" w:rsidRDefault="008C5717" w14:paraId="68BF61E3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002060"/>
                  <w:tcMar/>
                  <w:vAlign w:val="center"/>
                  <w:hideMark/>
                </w:tcPr>
                <w:p w:rsidRPr="001D437B" w:rsidR="008C5717" w:rsidP="008C5717" w:rsidRDefault="008C5717" w14:paraId="111B3EAC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Socialización virtual masiva de la temática abierta a toda la comunidad esapitas conceptual - Institucional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002060"/>
                  <w:tcMar/>
                  <w:vAlign w:val="center"/>
                  <w:hideMark/>
                </w:tcPr>
                <w:p w:rsidRPr="001D437B" w:rsidR="008C5717" w:rsidP="008C5717" w:rsidRDefault="008C5717" w14:paraId="5D4013F7" w14:textId="77777777">
                  <w:pPr>
                    <w:jc w:val="both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Lineamientos para que cada enlace los desarrolle en su Proceso</w:t>
                  </w:r>
                </w:p>
              </w:tc>
            </w:tr>
            <w:tr w:rsidRPr="001D437B" w:rsidR="008C5717" w:rsidTr="7DE705AC" w14:paraId="30F2640C" w14:textId="77777777">
              <w:trPr>
                <w:trHeight w:val="535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70793D5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Cambio climático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8BF118C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Alexandra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7510E00D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Natalia, Patricia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23705BC5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Estrategia , instrumento, taller, presentación, pieza </w:t>
                  </w: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grafica,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287D5096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Junio -presencial (sujeta a disponibilidad de </w:t>
                  </w: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la persona y auditoria)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6A8950EC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Julio</w:t>
                  </w:r>
                </w:p>
              </w:tc>
            </w:tr>
            <w:tr w:rsidRPr="001D437B" w:rsidR="008C5717" w:rsidTr="7DE705AC" w14:paraId="61B0D7FC" w14:textId="77777777">
              <w:trPr>
                <w:trHeight w:val="535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5DF4F2EE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Contexto de proceso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91874BF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Kely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5A438685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Edward, Yolanda, Daniel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6B8C92ED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Estrategia , instrumento, taller, presentación, pieza gráfica,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0AED7C8C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15-jun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53CFB072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30-jun</w:t>
                  </w:r>
                </w:p>
              </w:tc>
            </w:tr>
            <w:tr w:rsidRPr="001D437B" w:rsidR="008C5717" w:rsidTr="7DE705AC" w14:paraId="0AE70734" w14:textId="77777777">
              <w:trPr>
                <w:trHeight w:val="535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585ABED4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Gestión del Cambio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2C57B484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Patricia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3BB4FC34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Yudy, Lelis, Cesar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293C1EF9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Estrategia , instrumento, taller, presentación, pieza gráfica,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027D0642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15-ago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165D69D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30-ago</w:t>
                  </w:r>
                </w:p>
              </w:tc>
            </w:tr>
            <w:tr w:rsidRPr="001D437B" w:rsidR="008C5717" w:rsidTr="7DE705AC" w14:paraId="53F5D17F" w14:textId="77777777">
              <w:trPr>
                <w:trHeight w:val="535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5C0C08EA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Mejora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54BEED98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Lelis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3BADD256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Lisa, Patricia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166AF939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Estrategia , instrumento, taller, presentación, pieza gráfica,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20E7BA3A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15-jul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74E01796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30-jul</w:t>
                  </w:r>
                </w:p>
              </w:tc>
            </w:tr>
            <w:tr w:rsidRPr="001D437B" w:rsidR="008C5717" w:rsidTr="7DE705AC" w14:paraId="04B38F79" w14:textId="77777777">
              <w:trPr>
                <w:trHeight w:val="595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872E6A8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Seguimiento evaluación de análisis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0B0775A1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Diana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3838569D" w14:textId="5920C466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7DE705AC" w:rsidR="3151A40F">
                    <w:rPr>
                      <w:rFonts w:cs="Arial"/>
                      <w:color w:val="000000" w:themeColor="text1" w:themeTint="FF" w:themeShade="FF"/>
                      <w:sz w:val="18"/>
                      <w:szCs w:val="18"/>
                    </w:rPr>
                    <w:t>Jessica,</w:t>
                  </w:r>
                  <w:r w:rsidRPr="7DE705AC" w:rsidR="3151A40F">
                    <w:rPr>
                      <w:rFonts w:cs="Arial"/>
                      <w:color w:val="000000" w:themeColor="text1" w:themeTint="FF" w:themeShade="FF"/>
                      <w:sz w:val="18"/>
                      <w:szCs w:val="18"/>
                    </w:rPr>
                    <w:t xml:space="preserve"> Natalia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645F968E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Estrategia , instrumento, taller, presentación, pieza gráfica,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421FB767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30-jul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55CBC0E2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15-ago</w:t>
                  </w:r>
                </w:p>
              </w:tc>
            </w:tr>
            <w:tr w:rsidRPr="001D437B" w:rsidR="008C5717" w:rsidTr="7DE705AC" w14:paraId="4B53A4AD" w14:textId="77777777">
              <w:trPr>
                <w:trHeight w:val="535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7793C19C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Política de GESCO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7A7787C3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Edward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56A03B0D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Alexandra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5C063B43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Estrategia , instrumento, taller, presentación, pieza gráfica,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761C5580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15-ago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3808F960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30-ago</w:t>
                  </w:r>
                </w:p>
              </w:tc>
            </w:tr>
            <w:tr w:rsidRPr="001D437B" w:rsidR="008C5717" w:rsidTr="7DE705AC" w14:paraId="09CF6059" w14:textId="77777777">
              <w:trPr>
                <w:trHeight w:val="778"/>
              </w:trPr>
              <w:tc>
                <w:tcPr>
                  <w:tcW w:w="131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62E161A7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Contexto Institucional (sirve para apalancar la planeación estratégica)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7B6C3794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Pendiente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Pr="001D437B" w:rsidR="008C5717" w:rsidP="008C5717" w:rsidRDefault="008C5717" w14:paraId="019D28E6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Pendiente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/>
                  <w:vAlign w:val="bottom"/>
                  <w:hideMark/>
                </w:tcPr>
                <w:p w:rsidRPr="001D437B" w:rsidR="008C5717" w:rsidP="008C5717" w:rsidRDefault="008C5717" w14:paraId="0536A40C" w14:textId="3890EE0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7DE705AC" w:rsidR="3C4F920F">
                    <w:rPr>
                      <w:rFonts w:cs="Arial"/>
                      <w:color w:val="000000" w:themeColor="text1" w:themeTint="FF" w:themeShade="FF"/>
                      <w:sz w:val="18"/>
                      <w:szCs w:val="18"/>
                    </w:rPr>
                    <w:t>Estrategia,</w:t>
                  </w:r>
                  <w:r w:rsidRPr="7DE705AC" w:rsidR="3151A40F">
                    <w:rPr>
                      <w:rFonts w:cs="Arial"/>
                      <w:color w:val="000000" w:themeColor="text1" w:themeTint="FF" w:themeShade="FF"/>
                      <w:sz w:val="18"/>
                      <w:szCs w:val="18"/>
                    </w:rPr>
                    <w:t xml:space="preserve"> instrumento, taller, presentación, pieza gráfica, invitación, correo y sensibilización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1C402572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pendiente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/>
                  <w:vAlign w:val="center"/>
                  <w:hideMark/>
                </w:tcPr>
                <w:p w:rsidRPr="001D437B" w:rsidR="008C5717" w:rsidP="008C5717" w:rsidRDefault="008C5717" w14:paraId="63E95784" w14:textId="77777777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1D437B">
                    <w:rPr>
                      <w:rFonts w:cs="Arial"/>
                      <w:color w:val="000000"/>
                      <w:sz w:val="18"/>
                      <w:szCs w:val="18"/>
                    </w:rPr>
                    <w:t>pendiente</w:t>
                  </w:r>
                </w:p>
              </w:tc>
            </w:tr>
          </w:tbl>
          <w:p w:rsidRPr="008C5717" w:rsidR="008C5717" w:rsidP="008C5717" w:rsidRDefault="008C5717" w14:paraId="7F82BB42" w14:textId="77777777">
            <w:pPr>
              <w:jc w:val="both"/>
            </w:pPr>
          </w:p>
          <w:p w:rsidRPr="00C14AA8" w:rsidR="00474C68" w:rsidP="00474C68" w:rsidRDefault="00474C68" w14:paraId="1AF1C8DD" w14:textId="77777777">
            <w:pPr>
              <w:jc w:val="both"/>
              <w:rPr>
                <w:sz w:val="22"/>
                <w:szCs w:val="22"/>
              </w:rPr>
            </w:pPr>
          </w:p>
        </w:tc>
      </w:tr>
    </w:tbl>
    <w:p w:rsidR="005A5221" w:rsidP="005A5221" w:rsidRDefault="005A5221" w14:paraId="2961335B" w14:textId="77777777"/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Pr="00C14AA8" w:rsidR="005A5221" w:rsidTr="7DE705AC" w14:paraId="2E8D6778" w14:textId="77777777">
        <w:trPr>
          <w:trHeight w:val="404"/>
          <w:tblHeader/>
        </w:trPr>
        <w:tc>
          <w:tcPr>
            <w:tcW w:w="9498" w:type="dxa"/>
            <w:shd w:val="clear" w:color="auto" w:fill="BFBFBF" w:themeFill="background1" w:themeFillShade="BF"/>
            <w:tcMar/>
            <w:vAlign w:val="center"/>
          </w:tcPr>
          <w:p w:rsidRPr="00C14AA8" w:rsidR="005A5221" w:rsidP="00C14AA8" w:rsidRDefault="005A5221" w14:paraId="10FBFFB4" w14:textId="77777777">
            <w:pPr>
              <w:jc w:val="center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ACUERDOS Y COMPROMISOS</w:t>
            </w:r>
          </w:p>
        </w:tc>
      </w:tr>
      <w:tr w:rsidRPr="00C14AA8" w:rsidR="005A5221" w:rsidTr="7DE705AC" w14:paraId="540573BD" w14:textId="77777777">
        <w:trPr>
          <w:trHeight w:val="1697"/>
        </w:trPr>
        <w:tc>
          <w:tcPr>
            <w:tcW w:w="9498" w:type="dxa"/>
            <w:tcMar/>
            <w:vAlign w:val="center"/>
          </w:tcPr>
          <w:p w:rsidR="008C5717" w:rsidP="008C5717" w:rsidRDefault="008C5717" w14:paraId="1DE60094" w14:textId="101BAE0C">
            <w:pPr>
              <w:jc w:val="both"/>
            </w:pPr>
          </w:p>
          <w:p w:rsidR="008C5717" w:rsidP="008C5717" w:rsidRDefault="008C5717" w14:paraId="7BE196E7" w14:textId="77777777">
            <w:pPr>
              <w:jc w:val="both"/>
            </w:pPr>
          </w:p>
          <w:p w:rsidR="008C5717" w:rsidP="008C5717" w:rsidRDefault="008C5717" w14:paraId="000912CA" w14:textId="1675BF9E">
            <w:pPr>
              <w:jc w:val="both"/>
            </w:pPr>
            <w:r w:rsidR="3151A40F">
              <w:rPr/>
              <w:t xml:space="preserve">Se aclara que para estas socializaciones las personas responsables de cada temática deben crear el </w:t>
            </w:r>
            <w:r w:rsidR="310186DB">
              <w:rPr/>
              <w:t>enlace</w:t>
            </w:r>
            <w:r w:rsidR="3151A40F">
              <w:rPr/>
              <w:t xml:space="preserve"> de </w:t>
            </w:r>
            <w:r w:rsidR="3151A40F">
              <w:rPr/>
              <w:t>las citaciones (Tener presente que las invitaciones se deben remitir 8 días antes)</w:t>
            </w:r>
            <w:r w:rsidR="3151A40F">
              <w:rPr/>
              <w:t>, utilizan</w:t>
            </w:r>
            <w:r w:rsidR="3151A40F">
              <w:rPr/>
              <w:t xml:space="preserve"> la misma </w:t>
            </w:r>
            <w:r w:rsidR="3151A40F">
              <w:rPr/>
              <w:t xml:space="preserve">la pieza </w:t>
            </w:r>
            <w:r w:rsidR="3151A40F">
              <w:rPr/>
              <w:t>comunicacional, pero con diferente contenido acorde a su tema</w:t>
            </w:r>
            <w:r w:rsidR="21C8DBC9">
              <w:rPr/>
              <w:t>.</w:t>
            </w:r>
          </w:p>
          <w:p w:rsidR="00CD7D8B" w:rsidP="008C5717" w:rsidRDefault="00CD7D8B" w14:paraId="5A33EC7F" w14:textId="77777777">
            <w:pPr>
              <w:jc w:val="both"/>
            </w:pPr>
          </w:p>
          <w:p w:rsidR="00CD7D8B" w:rsidP="008C5717" w:rsidRDefault="00CD7D8B" w14:paraId="6E77E29E" w14:textId="265295A0">
            <w:pPr>
              <w:jc w:val="both"/>
              <w:rPr>
                <w:b/>
                <w:bCs/>
              </w:rPr>
            </w:pPr>
            <w:r w:rsidR="21C8DBC9">
              <w:rPr/>
              <w:t>Nota: Revisar Anexo Excel Hoja 1 y 2 (</w:t>
            </w:r>
            <w:r w:rsidR="21C8DBC9">
              <w:rPr/>
              <w:t xml:space="preserve">Cronograma </w:t>
            </w:r>
            <w:r w:rsidR="21C8DBC9">
              <w:rPr/>
              <w:t>socialización</w:t>
            </w:r>
            <w:r w:rsidR="21C8DBC9">
              <w:rPr/>
              <w:t xml:space="preserve"> del SGC_10_06_2026</w:t>
            </w:r>
            <w:r w:rsidR="21C8DBC9">
              <w:rPr/>
              <w:t>)</w:t>
            </w:r>
          </w:p>
          <w:p w:rsidR="008C5717" w:rsidP="00C71CD8" w:rsidRDefault="008C5717" w14:paraId="71E29B66" w14:textId="77777777">
            <w:pPr>
              <w:ind w:left="360"/>
              <w:jc w:val="both"/>
            </w:pPr>
          </w:p>
          <w:p w:rsidRPr="00CD7D8B" w:rsidR="00CD7D8B" w:rsidP="00CD7D8B" w:rsidRDefault="00CD7D8B" w14:paraId="2E22235D" w14:textId="380A14D3">
            <w:pPr>
              <w:pStyle w:val="Prrafodelista"/>
              <w:numPr>
                <w:ilvl w:val="0"/>
                <w:numId w:val="5"/>
              </w:num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CD7D8B">
              <w:rPr>
                <w:b/>
                <w:bCs/>
              </w:rPr>
              <w:t>efinición de mapa de procesos</w:t>
            </w:r>
          </w:p>
          <w:p w:rsidR="00CD7D8B" w:rsidP="00C71CD8" w:rsidRDefault="00CD7D8B" w14:paraId="6137048F" w14:textId="77777777">
            <w:pPr>
              <w:pStyle w:val="Prrafodelista"/>
              <w:jc w:val="both"/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</w:pPr>
          </w:p>
          <w:p w:rsidRPr="00CD7D8B" w:rsidR="00CD7D8B" w:rsidP="00CD7D8B" w:rsidRDefault="00CD7D8B" w14:paraId="7AA67B1B" w14:textId="273AC119">
            <w:pPr>
              <w:pStyle w:val="Prrafodelista"/>
              <w:jc w:val="both"/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</w:pP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Debido a que desde el proceso de Proyección y extensión 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aún</w:t>
            </w: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están en toma de decisiones con la Escuela de Alto Gobierno y del cual se 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requiere</w:t>
            </w: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recibir de manera oficial su notificación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sí se independizan como proceso</w:t>
            </w: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. Por parte del equipo de calidad, se sugiere 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que,</w:t>
            </w: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dado que la fecha del 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comité</w:t>
            </w: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de gestión y 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desempeño Institucional</w:t>
            </w:r>
            <w:r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 xml:space="preserve"> es del 16 al </w:t>
            </w:r>
            <w:r w:rsidR="004D07A1"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  <w:t>26 de junio, se presente el mapa de procesos con lo aprobado con el fin de que esto sea discutido en el mismo, garantizando un avance y acciones de mejora.</w:t>
            </w:r>
          </w:p>
          <w:p w:rsidR="00CD7D8B" w:rsidP="00C71CD8" w:rsidRDefault="00CD7D8B" w14:paraId="43497C2A" w14:textId="77777777">
            <w:pPr>
              <w:pStyle w:val="Prrafodelista"/>
              <w:jc w:val="both"/>
              <w:rPr>
                <w:rFonts w:ascii="Arial" w:hAnsi="Arial" w:eastAsia="Times New Roman" w:cs="Times New Roman"/>
                <w:kern w:val="0"/>
                <w:sz w:val="24"/>
                <w:szCs w:val="20"/>
                <w:lang w:eastAsia="es-CO"/>
                <w14:ligatures w14:val="none"/>
              </w:rPr>
            </w:pPr>
          </w:p>
          <w:p w:rsidRPr="00487811" w:rsidR="00DC03DA" w:rsidP="00C71CD8" w:rsidRDefault="00DC03DA" w14:paraId="01C74096" w14:textId="140EA9C9">
            <w:pPr>
              <w:pStyle w:val="Prrafodelista"/>
              <w:jc w:val="both"/>
            </w:pPr>
          </w:p>
        </w:tc>
      </w:tr>
    </w:tbl>
    <w:p w:rsidR="005A5221" w:rsidP="00C71CD8" w:rsidRDefault="005A5221" w14:paraId="7035EACF" w14:textId="77777777">
      <w:pPr>
        <w:jc w:val="both"/>
      </w:pP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Pr="00C14AA8" w:rsidR="005A5221" w:rsidTr="00AB5CE3" w14:paraId="7D00B96D" w14:textId="77777777">
        <w:trPr>
          <w:trHeight w:val="352"/>
          <w:tblHeader/>
        </w:trPr>
        <w:tc>
          <w:tcPr>
            <w:tcW w:w="9498" w:type="dxa"/>
            <w:shd w:val="clear" w:color="auto" w:fill="BFBFBF"/>
            <w:vAlign w:val="center"/>
          </w:tcPr>
          <w:p w:rsidRPr="00C14AA8" w:rsidR="005A5221" w:rsidP="00C71CD8" w:rsidRDefault="005A5221" w14:paraId="5F7DED2D" w14:textId="77777777">
            <w:pPr>
              <w:jc w:val="both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PRÓXIMA REUNIÓN</w:t>
            </w:r>
          </w:p>
        </w:tc>
      </w:tr>
      <w:tr w:rsidRPr="00C14AA8" w:rsidR="005A5221" w:rsidTr="00C33057" w14:paraId="03419B8A" w14:textId="77777777">
        <w:trPr>
          <w:trHeight w:val="840"/>
        </w:trPr>
        <w:tc>
          <w:tcPr>
            <w:tcW w:w="9498" w:type="dxa"/>
            <w:vAlign w:val="center"/>
          </w:tcPr>
          <w:p w:rsidRPr="00C14AA8" w:rsidR="00096658" w:rsidP="00C71CD8" w:rsidRDefault="00DC03DA" w14:paraId="1FD681E3" w14:textId="577C9E7B">
            <w:pPr>
              <w:jc w:val="both"/>
              <w:rPr>
                <w:sz w:val="22"/>
                <w:szCs w:val="22"/>
              </w:rPr>
            </w:pPr>
            <w:r w:rsidRPr="00DC03DA">
              <w:t>Pendiente confirmar fecha</w:t>
            </w:r>
          </w:p>
        </w:tc>
      </w:tr>
    </w:tbl>
    <w:p w:rsidR="005A5221" w:rsidP="00C71CD8" w:rsidRDefault="005A5221" w14:paraId="06F8A7D9" w14:textId="77777777">
      <w:pPr>
        <w:jc w:val="both"/>
      </w:pP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Pr="00C14AA8" w:rsidR="005A5221" w:rsidTr="00AB5CE3" w14:paraId="53B01525" w14:textId="77777777">
        <w:trPr>
          <w:trHeight w:val="352"/>
          <w:tblHeader/>
        </w:trPr>
        <w:tc>
          <w:tcPr>
            <w:tcW w:w="9498" w:type="dxa"/>
            <w:shd w:val="clear" w:color="auto" w:fill="BFBFBF"/>
            <w:vAlign w:val="center"/>
          </w:tcPr>
          <w:p w:rsidRPr="00C14AA8" w:rsidR="005A5221" w:rsidP="00C71CD8" w:rsidRDefault="005A5221" w14:paraId="0C4BD17B" w14:textId="77777777">
            <w:pPr>
              <w:jc w:val="both"/>
              <w:rPr>
                <w:b/>
                <w:sz w:val="22"/>
                <w:szCs w:val="22"/>
              </w:rPr>
            </w:pPr>
            <w:r w:rsidRPr="00C14AA8">
              <w:rPr>
                <w:b/>
                <w:sz w:val="22"/>
                <w:szCs w:val="22"/>
              </w:rPr>
              <w:t>ANEXOS</w:t>
            </w:r>
          </w:p>
        </w:tc>
      </w:tr>
      <w:tr w:rsidRPr="00C14AA8" w:rsidR="005A5221" w:rsidTr="00C33057" w14:paraId="0B110318" w14:textId="77777777">
        <w:trPr>
          <w:trHeight w:val="621"/>
        </w:trPr>
        <w:tc>
          <w:tcPr>
            <w:tcW w:w="9498" w:type="dxa"/>
            <w:vAlign w:val="center"/>
          </w:tcPr>
          <w:p w:rsidRPr="00C14AA8" w:rsidR="00096658" w:rsidP="00C71CD8" w:rsidRDefault="00DC03DA" w14:paraId="2528033D" w14:textId="55356FB2">
            <w:pPr>
              <w:jc w:val="both"/>
              <w:rPr>
                <w:sz w:val="22"/>
                <w:szCs w:val="22"/>
              </w:rPr>
            </w:pPr>
            <w:r w:rsidRPr="00DC03DA">
              <w:t>Lista de asistencia</w:t>
            </w:r>
          </w:p>
        </w:tc>
      </w:tr>
    </w:tbl>
    <w:p w:rsidRPr="00C84962" w:rsidR="00C84962" w:rsidP="00C71CD8" w:rsidRDefault="00C84962" w14:paraId="26B07195" w14:textId="77777777">
      <w:pPr>
        <w:jc w:val="both"/>
        <w:rPr>
          <w:vanish/>
        </w:rPr>
      </w:pPr>
    </w:p>
    <w:tbl>
      <w:tblPr>
        <w:tblpPr w:leftFromText="141" w:rightFromText="141" w:vertAnchor="page" w:horzAnchor="margin" w:tblpY="3877"/>
        <w:tblW w:w="521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2130"/>
        <w:gridCol w:w="1982"/>
        <w:gridCol w:w="1417"/>
      </w:tblGrid>
      <w:tr w:rsidRPr="00AB5CE3" w:rsidR="00DC03DA" w:rsidTr="7DE705AC" w14:paraId="222EB068" w14:textId="77777777">
        <w:trPr>
          <w:trHeight w:val="114"/>
        </w:trPr>
        <w:tc>
          <w:tcPr>
            <w:tcW w:w="2088" w:type="pct"/>
            <w:shd w:val="clear" w:color="auto" w:fill="BFBFBF" w:themeFill="background1" w:themeFillShade="BF"/>
            <w:noWrap/>
            <w:tcMar/>
            <w:vAlign w:val="center"/>
            <w:hideMark/>
          </w:tcPr>
          <w:p w:rsidRPr="00313DBB" w:rsidR="005A18DF" w:rsidP="00065228" w:rsidRDefault="005A18DF" w14:paraId="5A022E01" w14:textId="77777777">
            <w:pPr>
              <w:jc w:val="both"/>
              <w:rPr>
                <w:rFonts w:cs="Arial"/>
                <w:b/>
                <w:bCs/>
                <w:color w:val="000000"/>
                <w:sz w:val="22"/>
                <w:szCs w:val="22"/>
                <w:lang w:val="es-ES" w:eastAsia="es-ES"/>
              </w:rPr>
            </w:pPr>
            <w:r w:rsidRPr="00313DBB">
              <w:rPr>
                <w:rFonts w:cs="Arial"/>
                <w:b/>
                <w:bCs/>
                <w:color w:val="000000"/>
                <w:sz w:val="22"/>
                <w:szCs w:val="22"/>
                <w:lang w:val="es-ES" w:eastAsia="es-ES"/>
              </w:rPr>
              <w:t>COMPROMISOS</w:t>
            </w:r>
          </w:p>
        </w:tc>
        <w:tc>
          <w:tcPr>
            <w:tcW w:w="1122" w:type="pct"/>
            <w:shd w:val="clear" w:color="auto" w:fill="BFBFBF" w:themeFill="background1" w:themeFillShade="BF"/>
            <w:tcMar/>
            <w:vAlign w:val="center"/>
            <w:hideMark/>
          </w:tcPr>
          <w:p w:rsidRPr="00313DBB" w:rsidR="005A18DF" w:rsidP="00065228" w:rsidRDefault="005A18DF" w14:paraId="20ABC424" w14:textId="77777777">
            <w:pPr>
              <w:jc w:val="both"/>
              <w:rPr>
                <w:rFonts w:cs="Arial"/>
                <w:b/>
                <w:bCs/>
                <w:color w:val="000000"/>
                <w:sz w:val="22"/>
                <w:szCs w:val="22"/>
                <w:lang w:val="es-ES" w:eastAsia="es-ES"/>
              </w:rPr>
            </w:pPr>
            <w:r w:rsidRPr="00313DBB">
              <w:rPr>
                <w:rFonts w:cs="Arial"/>
                <w:b/>
                <w:bCs/>
                <w:color w:val="000000"/>
                <w:sz w:val="22"/>
                <w:szCs w:val="22"/>
                <w:lang w:val="es-ES" w:eastAsia="es-ES"/>
              </w:rPr>
              <w:t>RESPONSABLES</w:t>
            </w:r>
          </w:p>
        </w:tc>
        <w:tc>
          <w:tcPr>
            <w:tcW w:w="1044" w:type="pct"/>
            <w:shd w:val="clear" w:color="auto" w:fill="BFBFBF" w:themeFill="background1" w:themeFillShade="BF"/>
            <w:tcMar/>
            <w:vAlign w:val="center"/>
            <w:hideMark/>
          </w:tcPr>
          <w:p w:rsidRPr="00313DBB" w:rsidR="005A18DF" w:rsidP="00065228" w:rsidRDefault="005A18DF" w14:paraId="78906281" w14:textId="4ACFE9EF">
            <w:pPr>
              <w:jc w:val="both"/>
              <w:rPr>
                <w:rFonts w:cs="Arial"/>
                <w:b w:val="1"/>
                <w:bCs w:val="1"/>
                <w:color w:val="000000"/>
                <w:sz w:val="22"/>
                <w:szCs w:val="22"/>
                <w:lang w:val="es-ES" w:eastAsia="es-ES"/>
              </w:rPr>
            </w:pPr>
            <w:r w:rsidRPr="7DE705AC" w:rsidR="513CD0C4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s-ES" w:eastAsia="es-ES"/>
              </w:rPr>
              <w:t>FECHA DE</w:t>
            </w:r>
            <w:r w:rsidRPr="7DE705AC" w:rsidR="15BF3273">
              <w:rPr>
                <w:rFonts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es-ES" w:eastAsia="es-ES"/>
              </w:rPr>
              <w:t xml:space="preserve"> CUMPLIMIENTO</w:t>
            </w:r>
          </w:p>
        </w:tc>
        <w:tc>
          <w:tcPr>
            <w:tcW w:w="746" w:type="pct"/>
            <w:shd w:val="clear" w:color="auto" w:fill="BFBFBF" w:themeFill="background1" w:themeFillShade="BF"/>
            <w:tcMar/>
            <w:vAlign w:val="center"/>
            <w:hideMark/>
          </w:tcPr>
          <w:p w:rsidRPr="00313DBB" w:rsidR="005A18DF" w:rsidP="00065228" w:rsidRDefault="005A18DF" w14:paraId="561FEF5D" w14:textId="77777777">
            <w:pPr>
              <w:jc w:val="both"/>
              <w:rPr>
                <w:rFonts w:cs="Arial"/>
                <w:b/>
                <w:bCs/>
                <w:color w:val="000000"/>
                <w:sz w:val="22"/>
                <w:szCs w:val="22"/>
                <w:lang w:val="es-ES" w:eastAsia="es-ES"/>
              </w:rPr>
            </w:pPr>
            <w:r w:rsidRPr="00313DBB">
              <w:rPr>
                <w:rFonts w:cs="Arial"/>
                <w:b/>
                <w:bCs/>
                <w:color w:val="000000"/>
                <w:sz w:val="22"/>
                <w:szCs w:val="22"/>
                <w:lang w:val="es-ES" w:eastAsia="es-ES"/>
              </w:rPr>
              <w:t>FIRMA</w:t>
            </w:r>
          </w:p>
        </w:tc>
      </w:tr>
      <w:tr w:rsidRPr="00AB5CE3" w:rsidR="00DC03DA" w:rsidTr="7DE705AC" w14:paraId="6A03DE52" w14:textId="77777777">
        <w:trPr>
          <w:trHeight w:val="190"/>
        </w:trPr>
        <w:tc>
          <w:tcPr>
            <w:tcW w:w="2088" w:type="pct"/>
            <w:noWrap/>
            <w:tcMar/>
            <w:hideMark/>
          </w:tcPr>
          <w:p w:rsidRPr="00DC03DA" w:rsidR="005A18DF" w:rsidP="00065228" w:rsidRDefault="004D07A1" w14:paraId="743255A7" w14:textId="27FB15FF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>
              <w:rPr>
                <w:rFonts w:cs="Arial"/>
                <w:color w:val="000000"/>
                <w:szCs w:val="24"/>
                <w:lang w:val="es-ES" w:eastAsia="es-ES"/>
              </w:rPr>
              <w:t>Diligenciar el Excel de seguimiento de informes de empalme</w:t>
            </w:r>
          </w:p>
        </w:tc>
        <w:tc>
          <w:tcPr>
            <w:tcW w:w="1122" w:type="pct"/>
            <w:noWrap/>
            <w:tcMar/>
            <w:hideMark/>
          </w:tcPr>
          <w:p w:rsidRPr="004D07A1" w:rsidR="005A18DF" w:rsidP="00065228" w:rsidRDefault="005A18DF" w14:paraId="4A0CD9A2" w14:textId="3F955EFC">
            <w:pPr>
              <w:jc w:val="both"/>
              <w:rPr>
                <w:rFonts w:cs="Arial"/>
                <w:b/>
                <w:bCs/>
                <w:color w:val="000000"/>
                <w:szCs w:val="24"/>
                <w:lang w:val="es-ES" w:eastAsia="es-ES"/>
              </w:rPr>
            </w:pPr>
            <w:r w:rsidRPr="00DC03DA">
              <w:rPr>
                <w:rFonts w:cs="Arial"/>
                <w:color w:val="000000"/>
                <w:szCs w:val="24"/>
                <w:lang w:val="es-ES" w:eastAsia="es-ES"/>
              </w:rPr>
              <w:t> </w:t>
            </w:r>
            <w:r w:rsidRPr="00DC03DA" w:rsidR="00DC03DA">
              <w:rPr>
                <w:rStyle w:val="Textoennegrita"/>
                <w:szCs w:val="24"/>
              </w:rPr>
              <w:t xml:space="preserve"> </w:t>
            </w:r>
            <w:r w:rsidRPr="004D07A1" w:rsidR="004D07A1">
              <w:rPr>
                <w:rStyle w:val="Textoennegrita"/>
                <w:b w:val="0"/>
                <w:bCs w:val="0"/>
                <w:szCs w:val="24"/>
              </w:rPr>
              <w:t>Equipo de Calidad</w:t>
            </w:r>
            <w:r w:rsidR="004D07A1">
              <w:rPr>
                <w:rStyle w:val="Textoennegrita"/>
                <w:b w:val="0"/>
                <w:bCs w:val="0"/>
                <w:szCs w:val="24"/>
              </w:rPr>
              <w:t xml:space="preserve"> </w:t>
            </w:r>
            <w:r w:rsidRPr="004D07A1" w:rsidR="004D07A1">
              <w:rPr>
                <w:rStyle w:val="Textoennegrita"/>
                <w:b w:val="0"/>
                <w:bCs w:val="0"/>
              </w:rPr>
              <w:t>con procesos a cargo</w:t>
            </w:r>
          </w:p>
        </w:tc>
        <w:tc>
          <w:tcPr>
            <w:tcW w:w="1044" w:type="pct"/>
            <w:noWrap/>
            <w:tcMar/>
            <w:hideMark/>
          </w:tcPr>
          <w:p w:rsidRPr="00DC03DA" w:rsidR="005A18DF" w:rsidP="00065228" w:rsidRDefault="005A18DF" w14:paraId="6A060054" w14:textId="7849348C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 w:rsidRPr="00DC03DA">
              <w:rPr>
                <w:rFonts w:cs="Arial"/>
                <w:color w:val="000000"/>
                <w:szCs w:val="24"/>
                <w:lang w:val="es-ES" w:eastAsia="es-ES"/>
              </w:rPr>
              <w:t> </w:t>
            </w:r>
            <w:r w:rsidR="004D07A1">
              <w:rPr>
                <w:rFonts w:cs="Arial"/>
                <w:color w:val="000000"/>
                <w:szCs w:val="24"/>
                <w:lang w:val="es-ES" w:eastAsia="es-ES"/>
              </w:rPr>
              <w:t>10</w:t>
            </w:r>
            <w:r w:rsidRPr="00DC03DA" w:rsidR="00DC03DA">
              <w:rPr>
                <w:rFonts w:cs="Arial"/>
                <w:color w:val="000000"/>
                <w:szCs w:val="24"/>
                <w:lang w:val="es-ES" w:eastAsia="es-ES"/>
              </w:rPr>
              <w:t>/6/2026</w:t>
            </w:r>
          </w:p>
        </w:tc>
        <w:tc>
          <w:tcPr>
            <w:tcW w:w="746" w:type="pct"/>
            <w:noWrap/>
            <w:tcMar/>
            <w:hideMark/>
          </w:tcPr>
          <w:p w:rsidRPr="00313DBB" w:rsidR="005A18DF" w:rsidP="00065228" w:rsidRDefault="005A18DF" w14:paraId="0347869D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 w:rsidRPr="00313DBB"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</w:tr>
      <w:tr w:rsidRPr="00AB5CE3" w:rsidR="00DC03DA" w:rsidTr="7DE705AC" w14:paraId="2BF50D42" w14:textId="77777777">
        <w:trPr>
          <w:trHeight w:val="208"/>
        </w:trPr>
        <w:tc>
          <w:tcPr>
            <w:tcW w:w="2088" w:type="pct"/>
            <w:noWrap/>
            <w:tcMar/>
          </w:tcPr>
          <w:p w:rsidRPr="00DC03DA" w:rsidR="005A18DF" w:rsidP="00065228" w:rsidRDefault="004D07A1" w14:paraId="3174CCDB" w14:textId="5A90F510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>
              <w:rPr>
                <w:rFonts w:cs="Arial"/>
                <w:color w:val="000000"/>
                <w:szCs w:val="24"/>
                <w:lang w:val="es-ES" w:eastAsia="es-ES"/>
              </w:rPr>
              <w:t xml:space="preserve">Pieza de comunicaciones para todo el equipo frente a socialización de talleres institucionales </w:t>
            </w:r>
          </w:p>
        </w:tc>
        <w:tc>
          <w:tcPr>
            <w:tcW w:w="1122" w:type="pct"/>
            <w:noWrap/>
            <w:tcMar/>
          </w:tcPr>
          <w:p w:rsidRPr="00DC03DA" w:rsidR="005A18DF" w:rsidP="00065228" w:rsidRDefault="004D07A1" w14:paraId="68E3A89A" w14:textId="20AF41D7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 w:rsidRPr="004D07A1">
              <w:rPr>
                <w:rStyle w:val="Textoennegrita"/>
                <w:b w:val="0"/>
                <w:bCs w:val="0"/>
                <w:szCs w:val="24"/>
              </w:rPr>
              <w:t>Equipo de Calidad</w:t>
            </w:r>
            <w:r>
              <w:rPr>
                <w:rStyle w:val="Textoennegrita"/>
                <w:b w:val="0"/>
                <w:bCs w:val="0"/>
                <w:szCs w:val="24"/>
              </w:rPr>
              <w:t xml:space="preserve"> </w:t>
            </w:r>
            <w:r w:rsidRPr="004D07A1">
              <w:rPr>
                <w:rStyle w:val="Textoennegrita"/>
                <w:b w:val="0"/>
                <w:bCs w:val="0"/>
              </w:rPr>
              <w:t>con procesos a cargo</w:t>
            </w:r>
          </w:p>
        </w:tc>
        <w:tc>
          <w:tcPr>
            <w:tcW w:w="1044" w:type="pct"/>
            <w:noWrap/>
            <w:tcMar/>
          </w:tcPr>
          <w:p w:rsidRPr="00DC03DA" w:rsidR="005A18DF" w:rsidP="00065228" w:rsidRDefault="004D07A1" w14:paraId="00C7FAE2" w14:textId="116EA7D6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>
              <w:rPr>
                <w:rFonts w:cs="Arial"/>
                <w:color w:val="000000"/>
                <w:szCs w:val="24"/>
                <w:lang w:val="es-ES" w:eastAsia="es-ES"/>
              </w:rPr>
              <w:t>26/</w:t>
            </w:r>
            <w:r w:rsidR="00065228">
              <w:rPr>
                <w:rFonts w:cs="Arial"/>
                <w:color w:val="000000"/>
                <w:szCs w:val="24"/>
                <w:lang w:val="es-ES" w:eastAsia="es-ES"/>
              </w:rPr>
              <w:t>06/2026</w:t>
            </w:r>
          </w:p>
        </w:tc>
        <w:tc>
          <w:tcPr>
            <w:tcW w:w="746" w:type="pct"/>
            <w:noWrap/>
            <w:tcMar/>
            <w:hideMark/>
          </w:tcPr>
          <w:p w:rsidRPr="00313DBB" w:rsidR="005A18DF" w:rsidP="00065228" w:rsidRDefault="005A18DF" w14:paraId="12F068E6" w14:textId="3D6650F1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4D07A1" w:rsidTr="7DE705AC" w14:paraId="2F69A9B1" w14:textId="77777777">
        <w:trPr>
          <w:trHeight w:val="208"/>
        </w:trPr>
        <w:tc>
          <w:tcPr>
            <w:tcW w:w="2088" w:type="pct"/>
            <w:noWrap/>
            <w:tcMar/>
          </w:tcPr>
          <w:p w:rsidRPr="00DC03DA" w:rsidR="004D07A1" w:rsidP="00065228" w:rsidRDefault="004D07A1" w14:paraId="1729A7BD" w14:textId="1F86A03B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>
              <w:rPr>
                <w:rFonts w:cs="Arial"/>
                <w:color w:val="000000"/>
                <w:szCs w:val="24"/>
                <w:lang w:val="es-ES" w:eastAsia="es-ES"/>
              </w:rPr>
              <w:t>N</w:t>
            </w:r>
            <w:r>
              <w:rPr>
                <w:rFonts w:cs="Arial"/>
                <w:color w:val="000000"/>
                <w:lang w:val="es-ES" w:eastAsia="es-ES"/>
              </w:rPr>
              <w:t xml:space="preserve">ueva propuesta de mapa de procesos </w:t>
            </w:r>
          </w:p>
        </w:tc>
        <w:tc>
          <w:tcPr>
            <w:tcW w:w="1122" w:type="pct"/>
            <w:noWrap/>
            <w:tcMar/>
          </w:tcPr>
          <w:p w:rsidRPr="00DC03DA" w:rsidR="004D07A1" w:rsidP="00065228" w:rsidRDefault="004D07A1" w14:paraId="3414B149" w14:textId="2BAB434A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>
              <w:rPr>
                <w:rFonts w:cs="Arial"/>
                <w:color w:val="000000"/>
                <w:szCs w:val="24"/>
                <w:lang w:val="es-ES" w:eastAsia="es-ES"/>
              </w:rPr>
              <w:t>D</w:t>
            </w:r>
            <w:r>
              <w:rPr>
                <w:rFonts w:cs="Arial"/>
                <w:color w:val="000000"/>
                <w:lang w:val="es-ES" w:eastAsia="es-ES"/>
              </w:rPr>
              <w:t>iana Dávila</w:t>
            </w:r>
          </w:p>
        </w:tc>
        <w:tc>
          <w:tcPr>
            <w:tcW w:w="1044" w:type="pct"/>
            <w:noWrap/>
            <w:tcMar/>
          </w:tcPr>
          <w:p w:rsidRPr="00DC03DA" w:rsidR="004D07A1" w:rsidP="00065228" w:rsidRDefault="004D07A1" w14:paraId="18E21D21" w14:textId="34C01488">
            <w:pPr>
              <w:jc w:val="both"/>
              <w:rPr>
                <w:rFonts w:cs="Arial"/>
                <w:color w:val="000000"/>
                <w:szCs w:val="24"/>
                <w:lang w:val="es-ES" w:eastAsia="es-ES"/>
              </w:rPr>
            </w:pPr>
            <w:r>
              <w:rPr>
                <w:rFonts w:cs="Arial"/>
                <w:color w:val="000000"/>
                <w:szCs w:val="24"/>
                <w:lang w:val="es-ES" w:eastAsia="es-ES"/>
              </w:rPr>
              <w:t>12/06/2026</w:t>
            </w:r>
          </w:p>
        </w:tc>
        <w:tc>
          <w:tcPr>
            <w:tcW w:w="746" w:type="pct"/>
            <w:noWrap/>
            <w:tcMar/>
          </w:tcPr>
          <w:p w:rsidRPr="00313DBB" w:rsidR="004D07A1" w:rsidP="00065228" w:rsidRDefault="004D07A1" w14:paraId="35844C23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4D07A1" w:rsidTr="7DE705AC" w14:paraId="57709B1D" w14:textId="77777777">
        <w:trPr>
          <w:trHeight w:val="208"/>
        </w:trPr>
        <w:tc>
          <w:tcPr>
            <w:tcW w:w="2088" w:type="pct"/>
            <w:noWrap/>
            <w:tcMar/>
          </w:tcPr>
          <w:p w:rsidRPr="004D07A1" w:rsidR="004D07A1" w:rsidP="00065228" w:rsidRDefault="004D07A1" w14:paraId="4C480BFA" w14:textId="18C29155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 w:rsidRPr="004D07A1">
              <w:t>Se lleva informativo al comité ruta plan de transición de riesgos</w:t>
            </w:r>
          </w:p>
        </w:tc>
        <w:tc>
          <w:tcPr>
            <w:tcW w:w="1122" w:type="pct"/>
            <w:noWrap/>
            <w:tcMar/>
          </w:tcPr>
          <w:p w:rsidRPr="00313DBB" w:rsidR="004D07A1" w:rsidP="00065228" w:rsidRDefault="004D07A1" w14:paraId="03004A91" w14:textId="7BAA97C3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Kely Ruiz</w:t>
            </w:r>
          </w:p>
        </w:tc>
        <w:tc>
          <w:tcPr>
            <w:tcW w:w="1044" w:type="pct"/>
            <w:noWrap/>
            <w:tcMar/>
          </w:tcPr>
          <w:p w:rsidRPr="00313DBB" w:rsidR="004D07A1" w:rsidP="00065228" w:rsidRDefault="004D07A1" w14:paraId="3D3960DC" w14:textId="66EA617C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Próximo comité</w:t>
            </w:r>
          </w:p>
        </w:tc>
        <w:tc>
          <w:tcPr>
            <w:tcW w:w="746" w:type="pct"/>
            <w:noWrap/>
            <w:tcMar/>
          </w:tcPr>
          <w:p w:rsidRPr="00313DBB" w:rsidR="004D07A1" w:rsidP="00065228" w:rsidRDefault="004D07A1" w14:paraId="5D45BD00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4D07A1" w:rsidTr="7DE705AC" w14:paraId="466EA774" w14:textId="77777777">
        <w:trPr>
          <w:trHeight w:val="208"/>
        </w:trPr>
        <w:tc>
          <w:tcPr>
            <w:tcW w:w="2088" w:type="pct"/>
            <w:noWrap/>
            <w:tcMar/>
          </w:tcPr>
          <w:p w:rsidRPr="00313DBB" w:rsidR="004D07A1" w:rsidP="00065228" w:rsidRDefault="004D07A1" w14:paraId="76165913" w14:textId="19E297E1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 w:rsidRPr="7DE705AC" w:rsidR="49D44612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Realizar presentación de los resultados del cierre de brechas 2024 para el CIGD</w:t>
            </w:r>
          </w:p>
        </w:tc>
        <w:tc>
          <w:tcPr>
            <w:tcW w:w="1122" w:type="pct"/>
            <w:noWrap/>
            <w:tcMar/>
          </w:tcPr>
          <w:p w:rsidRPr="00313DBB" w:rsidR="004D07A1" w:rsidP="00065228" w:rsidRDefault="004D07A1" w14:paraId="5264214B" w14:textId="4313E9B4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lang w:val="es-ES"/>
              </w:rPr>
              <w:t>Yudy Mancipe</w:t>
            </w:r>
          </w:p>
        </w:tc>
        <w:tc>
          <w:tcPr>
            <w:tcW w:w="1044" w:type="pct"/>
            <w:noWrap/>
            <w:tcMar/>
          </w:tcPr>
          <w:p w:rsidRPr="00313DBB" w:rsidR="004D07A1" w:rsidP="00065228" w:rsidRDefault="004D07A1" w14:paraId="665E0998" w14:textId="647B5C6F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Próximo comité</w:t>
            </w:r>
          </w:p>
        </w:tc>
        <w:tc>
          <w:tcPr>
            <w:tcW w:w="746" w:type="pct"/>
            <w:noWrap/>
            <w:tcMar/>
          </w:tcPr>
          <w:p w:rsidRPr="00313DBB" w:rsidR="004D07A1" w:rsidP="00065228" w:rsidRDefault="004D07A1" w14:paraId="40A2F3C5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4D07A1" w:rsidTr="7DE705AC" w14:paraId="3D3D6B1C" w14:textId="77777777">
        <w:trPr>
          <w:trHeight w:val="208"/>
        </w:trPr>
        <w:tc>
          <w:tcPr>
            <w:tcW w:w="2088" w:type="pct"/>
            <w:noWrap/>
            <w:tcMar/>
          </w:tcPr>
          <w:p w:rsidRPr="00313DBB" w:rsidR="004D07A1" w:rsidP="7DE705AC" w:rsidRDefault="004D07A1" w14:paraId="131A1B59" w14:textId="692C28F1">
            <w:pPr>
              <w:pStyle w:val="Normal"/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 w:rsidRPr="7DE705AC" w:rsidR="350EB916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 xml:space="preserve">Realizar presentación con los </w:t>
            </w:r>
            <w:r w:rsidRPr="7DE705AC" w:rsidR="700E9804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re</w:t>
            </w:r>
            <w:r w:rsidRPr="7DE705AC" w:rsidR="69B2342B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sultados De Acciones De Mejora</w:t>
            </w:r>
            <w:r w:rsidRPr="7DE705AC" w:rsidR="7489A0F8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 xml:space="preserve"> del primer trimestre 2026</w:t>
            </w:r>
            <w:r w:rsidRPr="7DE705AC" w:rsidR="1C66A565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 xml:space="preserve"> para el CIGD</w:t>
            </w:r>
          </w:p>
        </w:tc>
        <w:tc>
          <w:tcPr>
            <w:tcW w:w="1122" w:type="pct"/>
            <w:noWrap/>
            <w:tcMar/>
          </w:tcPr>
          <w:p w:rsidRPr="00313DBB" w:rsidR="004D07A1" w:rsidP="00065228" w:rsidRDefault="004D07A1" w14:paraId="6B97E8EA" w14:textId="7D721F2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Lisa Garzon</w:t>
            </w:r>
          </w:p>
        </w:tc>
        <w:tc>
          <w:tcPr>
            <w:tcW w:w="1044" w:type="pct"/>
            <w:noWrap/>
            <w:tcMar/>
          </w:tcPr>
          <w:p w:rsidRPr="00313DBB" w:rsidR="004D07A1" w:rsidP="00065228" w:rsidRDefault="004D07A1" w14:paraId="3DCF5311" w14:textId="1C6729EF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Próximo comité</w:t>
            </w:r>
          </w:p>
        </w:tc>
        <w:tc>
          <w:tcPr>
            <w:tcW w:w="746" w:type="pct"/>
            <w:noWrap/>
            <w:tcMar/>
          </w:tcPr>
          <w:p w:rsidRPr="00313DBB" w:rsidR="004D07A1" w:rsidP="00065228" w:rsidRDefault="004D07A1" w14:paraId="55B288F8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065228" w:rsidTr="7DE705AC" w14:paraId="46C8E0E0" w14:textId="77777777">
        <w:trPr>
          <w:trHeight w:val="567"/>
        </w:trPr>
        <w:tc>
          <w:tcPr>
            <w:tcW w:w="2088" w:type="pct"/>
            <w:noWrap/>
            <w:tcMar/>
          </w:tcPr>
          <w:p w:rsidRPr="00065228" w:rsidR="00065228" w:rsidP="7DE705AC" w:rsidRDefault="00065228" w14:paraId="5873C3D1" w14:textId="155B288F">
            <w:pPr>
              <w:pStyle w:val="Normal"/>
              <w:jc w:val="both"/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</w:pPr>
            <w:r w:rsidRPr="7DE705AC" w:rsidR="391BCA76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Realizar presentación con</w:t>
            </w:r>
            <w:r w:rsidRPr="7DE705AC" w:rsidR="391BCA76">
              <w:rPr>
                <w:rFonts w:cs="Arial"/>
                <w:color w:val="000000" w:themeColor="text1" w:themeTint="FF" w:themeShade="FF"/>
                <w:sz w:val="24"/>
                <w:szCs w:val="24"/>
                <w:lang w:val="es-ES" w:eastAsia="es-ES"/>
              </w:rPr>
              <w:t xml:space="preserve"> </w:t>
            </w:r>
            <w:r w:rsidRPr="7DE705AC" w:rsidR="0F3D04BD">
              <w:rPr>
                <w:rFonts w:cs="Arial"/>
                <w:color w:val="000000" w:themeColor="text1" w:themeTint="FF" w:themeShade="FF"/>
                <w:sz w:val="24"/>
                <w:szCs w:val="24"/>
                <w:lang w:val="es-ES" w:eastAsia="es-ES"/>
              </w:rPr>
              <w:t>re</w:t>
            </w:r>
            <w:r w:rsidRPr="7DE705AC" w:rsidR="0F3D04BD">
              <w:rPr>
                <w:sz w:val="24"/>
                <w:szCs w:val="24"/>
              </w:rPr>
              <w:t>s</w:t>
            </w:r>
            <w:r w:rsidR="0F3D04BD">
              <w:rPr/>
              <w:t>ultados</w:t>
            </w:r>
            <w:r w:rsidR="7D62FAD7">
              <w:rPr/>
              <w:t xml:space="preserve"> </w:t>
            </w:r>
            <w:r w:rsidR="1A140491">
              <w:rPr/>
              <w:t xml:space="preserve">de </w:t>
            </w:r>
            <w:r w:rsidR="7D62FAD7">
              <w:rPr/>
              <w:t>Riesgos</w:t>
            </w:r>
            <w:r w:rsidR="75D51368">
              <w:rPr/>
              <w:t xml:space="preserve"> </w:t>
            </w:r>
            <w:r w:rsidRPr="7DE705AC" w:rsidR="75D51368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del primer trimestre 2026</w:t>
            </w:r>
            <w:r w:rsidRPr="7DE705AC" w:rsidR="29F31383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 xml:space="preserve"> para el CIGD</w:t>
            </w:r>
          </w:p>
        </w:tc>
        <w:tc>
          <w:tcPr>
            <w:tcW w:w="1122" w:type="pct"/>
            <w:noWrap/>
            <w:tcMar/>
          </w:tcPr>
          <w:p w:rsidRPr="00313DBB" w:rsidR="00065228" w:rsidP="00065228" w:rsidRDefault="00065228" w14:paraId="6C2C0589" w14:textId="11DF436F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Kely Ruiz</w:t>
            </w:r>
          </w:p>
        </w:tc>
        <w:tc>
          <w:tcPr>
            <w:tcW w:w="1044" w:type="pct"/>
            <w:noWrap/>
            <w:tcMar/>
          </w:tcPr>
          <w:p w:rsidRPr="00313DBB" w:rsidR="00065228" w:rsidP="00065228" w:rsidRDefault="00065228" w14:paraId="6FDD4616" w14:textId="3D2AA9CE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Próximo comité</w:t>
            </w:r>
          </w:p>
        </w:tc>
        <w:tc>
          <w:tcPr>
            <w:tcW w:w="746" w:type="pct"/>
            <w:noWrap/>
            <w:tcMar/>
          </w:tcPr>
          <w:p w:rsidRPr="00313DBB" w:rsidR="00065228" w:rsidP="00065228" w:rsidRDefault="00065228" w14:paraId="16D6BACC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065228" w:rsidTr="7DE705AC" w14:paraId="473CB99B" w14:textId="77777777">
        <w:trPr>
          <w:trHeight w:val="567"/>
        </w:trPr>
        <w:tc>
          <w:tcPr>
            <w:tcW w:w="2088" w:type="pct"/>
            <w:noWrap/>
            <w:tcMar/>
          </w:tcPr>
          <w:p w:rsidR="00065228" w:rsidP="7DE705AC" w:rsidRDefault="00065228" w14:paraId="3B4E6A03" w14:textId="79D0D1DC">
            <w:pPr>
              <w:pStyle w:val="Normal"/>
              <w:jc w:val="both"/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</w:pPr>
            <w:r w:rsidRPr="7DE705AC" w:rsidR="33D49D77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Realizar presentación con</w:t>
            </w:r>
            <w:r w:rsidR="33D49D77">
              <w:rPr/>
              <w:t xml:space="preserve"> los </w:t>
            </w:r>
            <w:r w:rsidR="3D459F6E">
              <w:rPr/>
              <w:t>resultados</w:t>
            </w:r>
            <w:r w:rsidR="7D62FAD7">
              <w:rPr/>
              <w:t xml:space="preserve"> </w:t>
            </w:r>
            <w:r w:rsidR="3289664E">
              <w:rPr/>
              <w:t xml:space="preserve">de las </w:t>
            </w:r>
            <w:r w:rsidR="7D62FAD7">
              <w:rPr/>
              <w:t>Salida</w:t>
            </w:r>
            <w:r w:rsidR="6A7483D2">
              <w:rPr/>
              <w:t>s</w:t>
            </w:r>
            <w:r w:rsidR="7D62FAD7">
              <w:rPr/>
              <w:t xml:space="preserve"> No Conforme</w:t>
            </w:r>
            <w:r w:rsidR="57C6C8AF">
              <w:rPr/>
              <w:t>s del primer trimestre 2026</w:t>
            </w:r>
            <w:r w:rsidR="0EFA3C83">
              <w:rPr/>
              <w:t xml:space="preserve"> </w:t>
            </w:r>
            <w:r w:rsidRPr="7DE705AC" w:rsidR="0EFA3C83">
              <w:rPr>
                <w:rFonts w:cs="Arial"/>
                <w:color w:val="000000" w:themeColor="text1" w:themeTint="FF" w:themeShade="FF"/>
                <w:sz w:val="22"/>
                <w:szCs w:val="22"/>
                <w:lang w:val="es-ES" w:eastAsia="es-ES"/>
              </w:rPr>
              <w:t>para el CIGD</w:t>
            </w:r>
          </w:p>
        </w:tc>
        <w:tc>
          <w:tcPr>
            <w:tcW w:w="1122" w:type="pct"/>
            <w:noWrap/>
            <w:tcMar/>
          </w:tcPr>
          <w:p w:rsidRPr="00EB4EC4" w:rsidR="00065228" w:rsidP="00065228" w:rsidRDefault="00065228" w14:paraId="4A45DBF7" w14:textId="28F1574B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Yudy Mancipe</w:t>
            </w:r>
          </w:p>
        </w:tc>
        <w:tc>
          <w:tcPr>
            <w:tcW w:w="1044" w:type="pct"/>
            <w:noWrap/>
            <w:tcMar/>
          </w:tcPr>
          <w:p w:rsidR="00065228" w:rsidP="00065228" w:rsidRDefault="00065228" w14:paraId="75147BA1" w14:textId="0AD0984D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Próximo comité</w:t>
            </w:r>
          </w:p>
        </w:tc>
        <w:tc>
          <w:tcPr>
            <w:tcW w:w="746" w:type="pct"/>
            <w:noWrap/>
            <w:tcMar/>
          </w:tcPr>
          <w:p w:rsidRPr="00313DBB" w:rsidR="00065228" w:rsidP="00065228" w:rsidRDefault="00065228" w14:paraId="2DD7B4B8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065228" w:rsidTr="7DE705AC" w14:paraId="7FC40550" w14:textId="77777777">
        <w:trPr>
          <w:trHeight w:val="567"/>
        </w:trPr>
        <w:tc>
          <w:tcPr>
            <w:tcW w:w="2088" w:type="pct"/>
            <w:noWrap/>
            <w:tcMar/>
          </w:tcPr>
          <w:p w:rsidR="00065228" w:rsidP="00065228" w:rsidRDefault="00065228" w14:paraId="5A373ED2" w14:textId="7F6244A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Presentación propuesta del líder de Política de Control Interno</w:t>
            </w:r>
          </w:p>
        </w:tc>
        <w:tc>
          <w:tcPr>
            <w:tcW w:w="1122" w:type="pct"/>
            <w:noWrap/>
            <w:tcMar/>
          </w:tcPr>
          <w:p w:rsidRPr="00EB4EC4" w:rsidR="00065228" w:rsidP="00065228" w:rsidRDefault="00065228" w14:paraId="1471F31B" w14:textId="47EE1910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Patricia Ballestas y Natalia Carrión</w:t>
            </w:r>
          </w:p>
        </w:tc>
        <w:tc>
          <w:tcPr>
            <w:tcW w:w="1044" w:type="pct"/>
            <w:noWrap/>
            <w:tcMar/>
          </w:tcPr>
          <w:p w:rsidR="00065228" w:rsidP="00065228" w:rsidRDefault="00065228" w14:paraId="72880D1A" w14:textId="2551B3E1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15/6/20296</w:t>
            </w:r>
          </w:p>
        </w:tc>
        <w:tc>
          <w:tcPr>
            <w:tcW w:w="746" w:type="pct"/>
            <w:noWrap/>
            <w:tcMar/>
          </w:tcPr>
          <w:p w:rsidRPr="00313DBB" w:rsidR="00065228" w:rsidP="00065228" w:rsidRDefault="00065228" w14:paraId="686B846C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065228" w:rsidTr="7DE705AC" w14:paraId="1636898A" w14:textId="77777777">
        <w:trPr>
          <w:trHeight w:val="567"/>
        </w:trPr>
        <w:tc>
          <w:tcPr>
            <w:tcW w:w="2088" w:type="pct"/>
            <w:noWrap/>
            <w:tcMar/>
          </w:tcPr>
          <w:p w:rsidR="00065228" w:rsidP="00065228" w:rsidRDefault="00065228" w14:paraId="37253110" w14:textId="164AC36C">
            <w:pPr>
              <w:jc w:val="both"/>
              <w:rPr>
                <w:lang w:val="es-ES"/>
              </w:rPr>
            </w:pPr>
            <w:r w:rsidRPr="7DE705AC" w:rsidR="3461BAA0">
              <w:rPr>
                <w:lang w:val="es-ES"/>
              </w:rPr>
              <w:t>R</w:t>
            </w:r>
            <w:r w:rsidRPr="7DE705AC" w:rsidR="7D62FAD7">
              <w:rPr>
                <w:lang w:val="es-ES"/>
              </w:rPr>
              <w:t>evisar las fechas del plan de trabajo interno de calidad con el fin de pedir actualización</w:t>
            </w:r>
            <w:r w:rsidRPr="7DE705AC" w:rsidR="4A9D883A">
              <w:rPr>
                <w:lang w:val="es-ES"/>
              </w:rPr>
              <w:t>.</w:t>
            </w:r>
          </w:p>
        </w:tc>
        <w:tc>
          <w:tcPr>
            <w:tcW w:w="1122" w:type="pct"/>
            <w:noWrap/>
            <w:tcMar/>
          </w:tcPr>
          <w:p w:rsidR="00065228" w:rsidP="00065228" w:rsidRDefault="00065228" w14:paraId="28D80935" w14:textId="6968FF44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Yudy Mancipe</w:t>
            </w:r>
            <w:r>
              <w:rPr>
                <w:lang w:val="es-ES"/>
              </w:rPr>
              <w:t>, Yolanda Ruiz, Diana Davila y Patricia Ballestas</w:t>
            </w:r>
          </w:p>
        </w:tc>
        <w:tc>
          <w:tcPr>
            <w:tcW w:w="1044" w:type="pct"/>
            <w:noWrap/>
            <w:tcMar/>
          </w:tcPr>
          <w:p w:rsidR="00065228" w:rsidP="00065228" w:rsidRDefault="00065228" w14:paraId="02E5FA4B" w14:textId="0C0A6D2C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color w:val="000000"/>
                <w:sz w:val="22"/>
                <w:szCs w:val="22"/>
                <w:lang w:val="es-ES" w:eastAsia="es-ES"/>
              </w:rPr>
              <w:t>19/06/20226</w:t>
            </w:r>
          </w:p>
        </w:tc>
        <w:tc>
          <w:tcPr>
            <w:tcW w:w="746" w:type="pct"/>
            <w:noWrap/>
            <w:tcMar/>
          </w:tcPr>
          <w:p w:rsidRPr="00313DBB" w:rsidR="00065228" w:rsidP="00065228" w:rsidRDefault="00065228" w14:paraId="4BBFC006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Pr="00AB5CE3" w:rsidR="00065228" w:rsidTr="7DE705AC" w14:paraId="71325352" w14:textId="77777777">
        <w:trPr>
          <w:trHeight w:val="567"/>
        </w:trPr>
        <w:tc>
          <w:tcPr>
            <w:tcW w:w="2088" w:type="pct"/>
            <w:noWrap/>
            <w:tcMar/>
          </w:tcPr>
          <w:p w:rsidRPr="00EB4EC4" w:rsidR="00065228" w:rsidP="00065228" w:rsidRDefault="00065228" w14:paraId="77964C07" w14:textId="27D071F5">
            <w:pPr>
              <w:jc w:val="both"/>
              <w:rPr>
                <w:lang w:val="es-ES"/>
              </w:rPr>
            </w:pPr>
          </w:p>
        </w:tc>
        <w:tc>
          <w:tcPr>
            <w:tcW w:w="1122" w:type="pct"/>
            <w:noWrap/>
            <w:tcMar/>
          </w:tcPr>
          <w:p w:rsidR="00065228" w:rsidP="00065228" w:rsidRDefault="00065228" w14:paraId="5BEFA0A7" w14:textId="1A14B780">
            <w:pPr>
              <w:jc w:val="both"/>
              <w:rPr>
                <w:lang w:val="es-ES"/>
              </w:rPr>
            </w:pPr>
          </w:p>
        </w:tc>
        <w:tc>
          <w:tcPr>
            <w:tcW w:w="1044" w:type="pct"/>
            <w:noWrap/>
            <w:tcMar/>
          </w:tcPr>
          <w:p w:rsidR="00065228" w:rsidP="00065228" w:rsidRDefault="00065228" w14:paraId="12F3071B" w14:textId="144444EB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  <w:tc>
          <w:tcPr>
            <w:tcW w:w="746" w:type="pct"/>
            <w:noWrap/>
            <w:tcMar/>
          </w:tcPr>
          <w:p w:rsidRPr="00313DBB" w:rsidR="00065228" w:rsidP="00065228" w:rsidRDefault="00065228" w14:paraId="10644185" w14:textId="77777777">
            <w:pPr>
              <w:jc w:val="both"/>
              <w:rPr>
                <w:rFonts w:cs="Arial"/>
                <w:color w:val="000000"/>
                <w:sz w:val="22"/>
                <w:szCs w:val="22"/>
                <w:lang w:val="es-ES" w:eastAsia="es-ES"/>
              </w:rPr>
            </w:pPr>
          </w:p>
        </w:tc>
      </w:tr>
    </w:tbl>
    <w:p w:rsidRPr="00AB5CE3" w:rsidR="00AB5CE3" w:rsidP="00AB5CE3" w:rsidRDefault="00AB5CE3" w14:paraId="730A69D0" w14:textId="77777777">
      <w:pPr>
        <w:rPr>
          <w:vanish/>
        </w:rPr>
      </w:pPr>
    </w:p>
    <w:sectPr w:rsidRPr="00AB5CE3" w:rsidR="00AB5CE3" w:rsidSect="00DA3943">
      <w:headerReference w:type="default" r:id="rId8"/>
      <w:footerReference w:type="default" r:id="rId9"/>
      <w:footerReference w:type="first" r:id="rId10"/>
      <w:type w:val="continuous"/>
      <w:pgSz w:w="12240" w:h="15840" w:orient="portrait" w:code="1"/>
      <w:pgMar w:top="1701" w:right="1418" w:bottom="141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146D" w:rsidRDefault="0022146D" w14:paraId="6AE93BB6" w14:textId="77777777">
      <w:r>
        <w:separator/>
      </w:r>
    </w:p>
  </w:endnote>
  <w:endnote w:type="continuationSeparator" w:id="0">
    <w:p w:rsidR="0022146D" w:rsidRDefault="0022146D" w14:paraId="1615674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5" w:type="dxa"/>
      <w:tblLook w:val="04A0" w:firstRow="1" w:lastRow="0" w:firstColumn="1" w:lastColumn="0" w:noHBand="0" w:noVBand="1"/>
    </w:tblPr>
    <w:tblGrid>
      <w:gridCol w:w="2745"/>
      <w:gridCol w:w="2510"/>
      <w:gridCol w:w="2510"/>
      <w:gridCol w:w="2510"/>
    </w:tblGrid>
    <w:tr w:rsidR="00313DBB" w:rsidTr="00AB5CE3" w14:paraId="4143332D" w14:textId="77777777">
      <w:trPr>
        <w:trHeight w:val="291"/>
      </w:trPr>
      <w:tc>
        <w:tcPr>
          <w:tcW w:w="2745" w:type="dxa"/>
        </w:tcPr>
        <w:p w:rsidRPr="00AB5CE3" w:rsidR="00313DBB" w:rsidP="00AB5CE3" w:rsidRDefault="00313DBB" w14:paraId="0C5B090F" w14:textId="77777777">
          <w:pPr>
            <w:pStyle w:val="Encabezado"/>
            <w:spacing w:line="240" w:lineRule="atLeast"/>
            <w:rPr>
              <w:rFonts w:eastAsia="Cambria" w:cs="Arial"/>
              <w:b/>
              <w:bCs/>
            </w:rPr>
          </w:pPr>
          <w:r w:rsidRPr="00AB5CE3">
            <w:rPr>
              <w:rFonts w:eastAsia="Cambria" w:cs="Arial"/>
              <w:b/>
              <w:bCs/>
            </w:rPr>
            <w:t xml:space="preserve">Código : </w:t>
          </w:r>
          <w:r w:rsidRPr="00B81346" w:rsidR="00AC6C2C">
            <w:rPr>
              <w:rFonts w:cs="Arial"/>
              <w:b/>
              <w:bCs/>
              <w:color w:val="000000"/>
            </w:rPr>
            <w:t>EI-FO-0</w:t>
          </w:r>
          <w:r w:rsidR="00AC6C2C">
            <w:rPr>
              <w:rFonts w:cs="Arial"/>
              <w:b/>
              <w:bCs/>
              <w:color w:val="000000"/>
            </w:rPr>
            <w:t>22</w:t>
          </w:r>
        </w:p>
      </w:tc>
      <w:tc>
        <w:tcPr>
          <w:tcW w:w="2510" w:type="dxa"/>
        </w:tcPr>
        <w:p w:rsidRPr="00AB5CE3" w:rsidR="00313DBB" w:rsidP="00AB5CE3" w:rsidRDefault="007639BF" w14:paraId="1B7746B0" w14:textId="77777777">
          <w:pPr>
            <w:pStyle w:val="Encabezado"/>
            <w:spacing w:line="240" w:lineRule="atLeast"/>
            <w:rPr>
              <w:rFonts w:eastAsia="Cambria" w:cs="Arial"/>
              <w:b/>
              <w:bCs/>
            </w:rPr>
          </w:pPr>
          <w:r>
            <w:rPr>
              <w:rFonts w:eastAsia="Cambria" w:cs="Arial"/>
              <w:b/>
              <w:bCs/>
            </w:rPr>
            <w:t xml:space="preserve">  Fecha:</w:t>
          </w:r>
          <w:r w:rsidRPr="00AB5CE3" w:rsidR="00313DBB">
            <w:rPr>
              <w:rFonts w:eastAsia="Cambria" w:cs="Arial"/>
              <w:b/>
              <w:bCs/>
            </w:rPr>
            <w:t xml:space="preserve"> </w:t>
          </w:r>
          <w:r w:rsidR="00AC6C2C">
            <w:rPr>
              <w:rFonts w:cs="Arial"/>
              <w:b/>
              <w:bCs/>
            </w:rPr>
            <w:t>10/04/2024</w:t>
          </w:r>
        </w:p>
      </w:tc>
      <w:tc>
        <w:tcPr>
          <w:tcW w:w="2510" w:type="dxa"/>
        </w:tcPr>
        <w:p w:rsidRPr="00AB5CE3" w:rsidR="00313DBB" w:rsidP="00AB5CE3" w:rsidRDefault="00313DBB" w14:paraId="49DF974B" w14:textId="77777777">
          <w:pPr>
            <w:pStyle w:val="Encabezado"/>
            <w:spacing w:line="240" w:lineRule="atLeast"/>
            <w:jc w:val="center"/>
            <w:rPr>
              <w:rFonts w:eastAsia="Cambria" w:cs="Arial"/>
              <w:b/>
              <w:bCs/>
            </w:rPr>
          </w:pPr>
          <w:r w:rsidRPr="00AB5CE3">
            <w:rPr>
              <w:rFonts w:eastAsia="Cambria" w:cs="Arial"/>
              <w:b/>
              <w:bCs/>
            </w:rPr>
            <w:t xml:space="preserve">Página </w:t>
          </w:r>
          <w:r w:rsidRPr="00AB5CE3">
            <w:rPr>
              <w:rFonts w:eastAsia="Cambria" w:cs="Arial"/>
              <w:b/>
              <w:bCs/>
            </w:rPr>
            <w:fldChar w:fldCharType="begin"/>
          </w:r>
          <w:r w:rsidRPr="00AB5CE3">
            <w:rPr>
              <w:rFonts w:eastAsia="Cambria" w:cs="Arial"/>
              <w:b/>
              <w:bCs/>
            </w:rPr>
            <w:instrText>PAGE  \* Arabic  \* MERGEFORMAT</w:instrText>
          </w:r>
          <w:r w:rsidRPr="00AB5CE3">
            <w:rPr>
              <w:rFonts w:eastAsia="Cambria" w:cs="Arial"/>
              <w:b/>
              <w:bCs/>
            </w:rPr>
            <w:fldChar w:fldCharType="separate"/>
          </w:r>
          <w:r w:rsidR="007639BF">
            <w:rPr>
              <w:rFonts w:eastAsia="Cambria" w:cs="Arial"/>
              <w:b/>
              <w:bCs/>
              <w:noProof/>
            </w:rPr>
            <w:t>1</w:t>
          </w:r>
          <w:r w:rsidRPr="00AB5CE3">
            <w:rPr>
              <w:rFonts w:eastAsia="Cambria" w:cs="Arial"/>
              <w:b/>
              <w:bCs/>
            </w:rPr>
            <w:fldChar w:fldCharType="end"/>
          </w:r>
          <w:r w:rsidRPr="00AB5CE3">
            <w:rPr>
              <w:rFonts w:eastAsia="Cambria" w:cs="Arial"/>
              <w:b/>
              <w:bCs/>
            </w:rPr>
            <w:t xml:space="preserve"> de </w:t>
          </w:r>
          <w:r w:rsidRPr="00AB5CE3">
            <w:rPr>
              <w:rFonts w:eastAsia="Cambria" w:cs="Arial"/>
              <w:b/>
              <w:bCs/>
            </w:rPr>
            <w:fldChar w:fldCharType="begin"/>
          </w:r>
          <w:r w:rsidRPr="00AB5CE3">
            <w:rPr>
              <w:rFonts w:eastAsia="Cambria" w:cs="Arial"/>
              <w:b/>
              <w:bCs/>
            </w:rPr>
            <w:instrText>NUMPAGES  \* Arabic  \* MERGEFORMAT</w:instrText>
          </w:r>
          <w:r w:rsidRPr="00AB5CE3">
            <w:rPr>
              <w:rFonts w:eastAsia="Cambria" w:cs="Arial"/>
              <w:b/>
              <w:bCs/>
            </w:rPr>
            <w:fldChar w:fldCharType="separate"/>
          </w:r>
          <w:r w:rsidR="007639BF">
            <w:rPr>
              <w:rFonts w:eastAsia="Cambria" w:cs="Arial"/>
              <w:b/>
              <w:bCs/>
              <w:noProof/>
            </w:rPr>
            <w:t>2</w:t>
          </w:r>
          <w:r w:rsidRPr="00AB5CE3">
            <w:rPr>
              <w:rFonts w:eastAsia="Cambria" w:cs="Arial"/>
              <w:b/>
              <w:bCs/>
            </w:rPr>
            <w:fldChar w:fldCharType="end"/>
          </w:r>
        </w:p>
      </w:tc>
      <w:tc>
        <w:tcPr>
          <w:tcW w:w="2510" w:type="dxa"/>
        </w:tcPr>
        <w:p w:rsidRPr="00AB5CE3" w:rsidR="00313DBB" w:rsidP="00AB5CE3" w:rsidRDefault="00313DBB" w14:paraId="21BBEB6B" w14:textId="77777777">
          <w:pPr>
            <w:pStyle w:val="Encabezado"/>
            <w:spacing w:line="240" w:lineRule="atLeast"/>
            <w:jc w:val="center"/>
            <w:rPr>
              <w:rFonts w:eastAsia="Cambria" w:cs="Arial"/>
              <w:b/>
              <w:bCs/>
            </w:rPr>
          </w:pPr>
          <w:r w:rsidRPr="00AB5CE3">
            <w:rPr>
              <w:rFonts w:eastAsia="Cambria" w:cs="Arial"/>
              <w:b/>
              <w:bCs/>
            </w:rPr>
            <w:t>Versión  0</w:t>
          </w:r>
          <w:r w:rsidR="00AC6C2C">
            <w:rPr>
              <w:rFonts w:eastAsia="Cambria" w:cs="Arial"/>
              <w:b/>
              <w:bCs/>
            </w:rPr>
            <w:t>1</w:t>
          </w:r>
        </w:p>
      </w:tc>
    </w:tr>
  </w:tbl>
  <w:p w:rsidR="003D2104" w:rsidP="00313DBB" w:rsidRDefault="003D2104" w14:paraId="4A0F0DE1" w14:textId="77777777">
    <w:pPr>
      <w:pStyle w:val="Piedepgina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104" w:rsidP="004A40B5" w:rsidRDefault="003D2104" w14:paraId="5900ECD1" w14:textId="77777777">
    <w:pPr>
      <w:pStyle w:val="Piedepgina"/>
      <w:jc w:val="center"/>
      <w:rPr>
        <w:rFonts w:cs="Arial"/>
        <w:sz w:val="20"/>
      </w:rPr>
    </w:pPr>
  </w:p>
  <w:p w:rsidR="003D2104" w:rsidP="004A40B5" w:rsidRDefault="003D2104" w14:paraId="1389F8B4" w14:textId="77777777">
    <w:pPr>
      <w:pStyle w:val="Piedepgina"/>
      <w:jc w:val="center"/>
      <w:rPr>
        <w:rFonts w:cs="Arial"/>
        <w:sz w:val="20"/>
      </w:rPr>
    </w:pPr>
  </w:p>
  <w:p w:rsidR="003D2104" w:rsidP="004A40B5" w:rsidRDefault="003D2104" w14:paraId="2F16BEA6" w14:textId="77777777">
    <w:pPr>
      <w:pStyle w:val="Piedepgina"/>
      <w:jc w:val="center"/>
      <w:rPr>
        <w:rFonts w:cs="Arial"/>
        <w:sz w:val="20"/>
      </w:rPr>
    </w:pPr>
  </w:p>
  <w:p w:rsidR="003D2104" w:rsidP="004A40B5" w:rsidRDefault="003D2104" w14:paraId="169CB50F" w14:textId="77777777">
    <w:pPr>
      <w:pStyle w:val="Piedepgina"/>
      <w:jc w:val="center"/>
      <w:rPr>
        <w:rFonts w:cs="Arial"/>
        <w:sz w:val="20"/>
      </w:rPr>
    </w:pPr>
  </w:p>
  <w:p w:rsidR="003D2104" w:rsidP="004A40B5" w:rsidRDefault="003D2104" w14:paraId="14DAB042" w14:textId="77777777">
    <w:pPr>
      <w:pStyle w:val="Piedepgina"/>
      <w:jc w:val="center"/>
      <w:rPr>
        <w:rFonts w:cs="Arial"/>
        <w:sz w:val="20"/>
        <w:lang w:val="en-US"/>
      </w:rPr>
    </w:pPr>
    <w:r>
      <w:rPr>
        <w:rFonts w:cs="Arial"/>
        <w:sz w:val="20"/>
      </w:rPr>
      <w:t xml:space="preserve">Sede Nacional – Bogotá – Calle 44 No.  </w:t>
    </w:r>
    <w:r>
      <w:rPr>
        <w:rFonts w:cs="Arial"/>
        <w:sz w:val="20"/>
        <w:lang w:val="en-US"/>
      </w:rPr>
      <w:t>53 – 37 CAN – PBX: 220 27 90 Ext. 7300 – 7301</w:t>
    </w:r>
  </w:p>
  <w:p w:rsidR="003D2104" w:rsidP="004A40B5" w:rsidRDefault="00000000" w14:paraId="24A8831C" w14:textId="77777777">
    <w:pPr>
      <w:pStyle w:val="Piedepgina"/>
      <w:jc w:val="center"/>
      <w:rPr>
        <w:rFonts w:cs="Arial"/>
        <w:sz w:val="20"/>
        <w:lang w:val="en-US"/>
      </w:rPr>
    </w:pPr>
    <w:hyperlink w:history="1" r:id="rId1">
      <w:r w:rsidRPr="004A40B5" w:rsidR="003D2104">
        <w:rPr>
          <w:rStyle w:val="Hipervnculo"/>
          <w:rFonts w:cs="Arial"/>
          <w:sz w:val="20"/>
          <w:lang w:val="en-US"/>
        </w:rPr>
        <w:t>http:///www.esap.edu.co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146D" w:rsidRDefault="0022146D" w14:paraId="4F41AF9D" w14:textId="77777777">
      <w:r>
        <w:separator/>
      </w:r>
    </w:p>
  </w:footnote>
  <w:footnote w:type="continuationSeparator" w:id="0">
    <w:p w:rsidR="0022146D" w:rsidRDefault="0022146D" w14:paraId="2659965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A7805" w:rsidRDefault="000A7805" w14:paraId="30C166E6" w14:textId="77777777">
    <w:pPr>
      <w:pStyle w:val="Encabezado"/>
    </w:pPr>
    <w:r>
      <w:br/>
    </w:r>
  </w:p>
  <w:tbl>
    <w:tblPr>
      <w:tblW w:w="9623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6"/>
      <w:gridCol w:w="4175"/>
      <w:gridCol w:w="2092"/>
    </w:tblGrid>
    <w:tr w:rsidRPr="006B2EBC" w:rsidR="000A7805" w:rsidTr="004C1E55" w14:paraId="7223E2EA" w14:textId="77777777">
      <w:trPr>
        <w:trHeight w:val="274"/>
        <w:jc w:val="center"/>
      </w:trPr>
      <w:tc>
        <w:tcPr>
          <w:tcW w:w="1900" w:type="dxa"/>
          <w:vMerge w:val="restart"/>
          <w:noWrap/>
          <w:hideMark/>
        </w:tcPr>
        <w:p w:rsidRPr="006B2EBC" w:rsidR="000A7805" w:rsidP="000A7805" w:rsidRDefault="00CD58A9" w14:paraId="069560AC" w14:textId="40485C6D">
          <w:pPr>
            <w:pStyle w:val="Encabezado"/>
          </w:pPr>
          <w:r>
            <w:rPr>
              <w:rFonts w:cs="Arial"/>
              <w:b/>
              <w:noProof/>
            </w:rPr>
            <w:drawing>
              <wp:inline distT="0" distB="0" distL="0" distR="0" wp14:anchorId="006581C0" wp14:editId="1EABCF9C">
                <wp:extent cx="2042160" cy="853440"/>
                <wp:effectExtent l="0" t="0" r="0" b="0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216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50" w:type="dxa"/>
          <w:vMerge w:val="restart"/>
          <w:hideMark/>
        </w:tcPr>
        <w:p w:rsidR="000A7805" w:rsidP="000A7805" w:rsidRDefault="000A7805" w14:paraId="2BAA552B" w14:textId="77777777">
          <w:pPr>
            <w:pStyle w:val="Encabezado"/>
            <w:jc w:val="center"/>
            <w:rPr>
              <w:b/>
              <w:bCs/>
            </w:rPr>
          </w:pPr>
        </w:p>
        <w:p w:rsidR="000A7805" w:rsidP="000A7805" w:rsidRDefault="000A7805" w14:paraId="40920C51" w14:textId="77777777">
          <w:pPr>
            <w:pStyle w:val="Encabezado"/>
            <w:jc w:val="center"/>
            <w:rPr>
              <w:b/>
              <w:bCs/>
            </w:rPr>
          </w:pPr>
          <w:r w:rsidRPr="009B5A6C">
            <w:rPr>
              <w:rFonts w:cs="Arial"/>
              <w:b/>
              <w:bCs/>
            </w:rPr>
            <w:t xml:space="preserve">FORMATO </w:t>
          </w:r>
          <w:r>
            <w:rPr>
              <w:rFonts w:cs="Arial"/>
              <w:b/>
              <w:bCs/>
            </w:rPr>
            <w:t>ACTA DE REUNIÓN</w:t>
          </w:r>
        </w:p>
        <w:p w:rsidRPr="000A7805" w:rsidR="000A7805" w:rsidP="000A7805" w:rsidRDefault="000A7805" w14:paraId="3DEF5405" w14:textId="77777777"/>
      </w:tc>
      <w:tc>
        <w:tcPr>
          <w:tcW w:w="2373" w:type="dxa"/>
          <w:hideMark/>
        </w:tcPr>
        <w:p w:rsidRPr="00B100CD" w:rsidR="000A7805" w:rsidP="000A7805" w:rsidRDefault="000A7805" w14:paraId="2177206E" w14:textId="77777777">
          <w:pPr>
            <w:pStyle w:val="Encabezado"/>
            <w:rPr>
              <w:rFonts w:cs="Arial"/>
              <w:b/>
              <w:bCs/>
            </w:rPr>
          </w:pPr>
          <w:r w:rsidRPr="009B5A6C">
            <w:rPr>
              <w:rFonts w:cs="Arial"/>
              <w:b/>
              <w:bCs/>
            </w:rPr>
            <w:t xml:space="preserve">CÓDIGO: </w:t>
          </w:r>
          <w:r w:rsidRPr="00B81346">
            <w:rPr>
              <w:rFonts w:cs="Arial"/>
              <w:b/>
              <w:bCs/>
              <w:color w:val="000000"/>
            </w:rPr>
            <w:t>EI-FO-0</w:t>
          </w:r>
          <w:r>
            <w:rPr>
              <w:rFonts w:cs="Arial"/>
              <w:b/>
              <w:bCs/>
              <w:color w:val="000000"/>
            </w:rPr>
            <w:t>22</w:t>
          </w:r>
        </w:p>
      </w:tc>
    </w:tr>
    <w:tr w:rsidRPr="006B2EBC" w:rsidR="000A7805" w:rsidTr="004C1E55" w14:paraId="75EE48DA" w14:textId="77777777">
      <w:tblPrEx>
        <w:tblCellMar>
          <w:left w:w="108" w:type="dxa"/>
          <w:right w:w="108" w:type="dxa"/>
        </w:tblCellMar>
      </w:tblPrEx>
      <w:trPr>
        <w:trHeight w:val="271"/>
        <w:jc w:val="center"/>
      </w:trPr>
      <w:tc>
        <w:tcPr>
          <w:tcW w:w="1900" w:type="dxa"/>
          <w:vMerge/>
          <w:hideMark/>
        </w:tcPr>
        <w:p w:rsidRPr="006B2EBC" w:rsidR="000A7805" w:rsidP="000A7805" w:rsidRDefault="000A7805" w14:paraId="65C52BBC" w14:textId="77777777">
          <w:pPr>
            <w:pStyle w:val="Encabezado"/>
          </w:pPr>
        </w:p>
      </w:tc>
      <w:tc>
        <w:tcPr>
          <w:tcW w:w="5350" w:type="dxa"/>
          <w:vMerge/>
          <w:hideMark/>
        </w:tcPr>
        <w:p w:rsidR="000A7805" w:rsidP="000A7805" w:rsidRDefault="000A7805" w14:paraId="582BA788" w14:textId="77777777">
          <w:pPr>
            <w:pStyle w:val="Encabezado"/>
            <w:rPr>
              <w:b/>
              <w:bCs/>
            </w:rPr>
          </w:pPr>
        </w:p>
      </w:tc>
      <w:tc>
        <w:tcPr>
          <w:tcW w:w="2373" w:type="dxa"/>
          <w:hideMark/>
        </w:tcPr>
        <w:p w:rsidRPr="009B5A6C" w:rsidR="000A7805" w:rsidP="000A7805" w:rsidRDefault="000A7805" w14:paraId="1DC6FD40" w14:textId="77777777">
          <w:pPr>
            <w:pStyle w:val="Encabezado"/>
            <w:rPr>
              <w:rFonts w:cs="Arial"/>
              <w:b/>
              <w:bCs/>
            </w:rPr>
          </w:pPr>
          <w:r w:rsidRPr="009B5A6C">
            <w:rPr>
              <w:rFonts w:cs="Arial"/>
              <w:b/>
              <w:bCs/>
            </w:rPr>
            <w:t>VERSIÓN: 0</w:t>
          </w:r>
          <w:r>
            <w:rPr>
              <w:rFonts w:cs="Arial"/>
              <w:b/>
              <w:bCs/>
            </w:rPr>
            <w:t>1</w:t>
          </w:r>
        </w:p>
      </w:tc>
    </w:tr>
    <w:tr w:rsidRPr="006B2EBC" w:rsidR="000A7805" w:rsidTr="004C1E55" w14:paraId="50099DC1" w14:textId="77777777">
      <w:tblPrEx>
        <w:tblCellMar>
          <w:left w:w="108" w:type="dxa"/>
          <w:right w:w="108" w:type="dxa"/>
        </w:tblCellMar>
      </w:tblPrEx>
      <w:trPr>
        <w:trHeight w:val="275"/>
        <w:jc w:val="center"/>
      </w:trPr>
      <w:tc>
        <w:tcPr>
          <w:tcW w:w="1900" w:type="dxa"/>
          <w:vMerge/>
          <w:hideMark/>
        </w:tcPr>
        <w:p w:rsidRPr="006B2EBC" w:rsidR="000A7805" w:rsidP="000A7805" w:rsidRDefault="000A7805" w14:paraId="516DD3C6" w14:textId="77777777">
          <w:pPr>
            <w:pStyle w:val="Encabezado"/>
          </w:pPr>
        </w:p>
      </w:tc>
      <w:tc>
        <w:tcPr>
          <w:tcW w:w="5350" w:type="dxa"/>
          <w:vMerge/>
          <w:hideMark/>
        </w:tcPr>
        <w:p w:rsidR="000A7805" w:rsidP="000A7805" w:rsidRDefault="000A7805" w14:paraId="7D622114" w14:textId="77777777">
          <w:pPr>
            <w:pStyle w:val="Encabezado"/>
            <w:rPr>
              <w:b/>
              <w:bCs/>
            </w:rPr>
          </w:pPr>
        </w:p>
      </w:tc>
      <w:tc>
        <w:tcPr>
          <w:tcW w:w="2373" w:type="dxa"/>
          <w:hideMark/>
        </w:tcPr>
        <w:p w:rsidRPr="009B5A6C" w:rsidR="000A7805" w:rsidP="000A7805" w:rsidRDefault="000A7805" w14:paraId="389BE76A" w14:textId="77777777">
          <w:pPr>
            <w:pStyle w:val="Encabezado"/>
            <w:rPr>
              <w:rFonts w:cs="Arial"/>
              <w:b/>
              <w:bCs/>
            </w:rPr>
          </w:pPr>
          <w:r w:rsidRPr="009B5A6C">
            <w:rPr>
              <w:rFonts w:cs="Arial"/>
              <w:b/>
              <w:bCs/>
            </w:rPr>
            <w:t xml:space="preserve">FECHA: </w:t>
          </w:r>
          <w:r>
            <w:rPr>
              <w:rFonts w:cs="Arial"/>
              <w:b/>
              <w:bCs/>
            </w:rPr>
            <w:t>10/04/2024</w:t>
          </w:r>
        </w:p>
      </w:tc>
    </w:tr>
    <w:tr w:rsidRPr="006B2EBC" w:rsidR="000A7805" w:rsidTr="004C1E55" w14:paraId="4327B4BF" w14:textId="77777777">
      <w:tblPrEx>
        <w:tblCellMar>
          <w:left w:w="108" w:type="dxa"/>
          <w:right w:w="108" w:type="dxa"/>
        </w:tblCellMar>
      </w:tblPrEx>
      <w:trPr>
        <w:trHeight w:val="275"/>
        <w:jc w:val="center"/>
      </w:trPr>
      <w:tc>
        <w:tcPr>
          <w:tcW w:w="9623" w:type="dxa"/>
          <w:gridSpan w:val="3"/>
        </w:tcPr>
        <w:p w:rsidRPr="00B81346" w:rsidR="000A7805" w:rsidP="000A7805" w:rsidRDefault="000A7805" w14:paraId="1BF5E38F" w14:textId="77777777">
          <w:pPr>
            <w:pStyle w:val="Encabezado"/>
            <w:rPr>
              <w:rFonts w:cs="Arial"/>
              <w:b/>
              <w:bCs/>
              <w:sz w:val="18"/>
              <w:szCs w:val="18"/>
            </w:rPr>
          </w:pPr>
          <w:r w:rsidRPr="00B81346">
            <w:rPr>
              <w:rFonts w:cs="Arial"/>
              <w:b/>
              <w:bCs/>
              <w:sz w:val="18"/>
              <w:szCs w:val="18"/>
            </w:rPr>
            <w:t>Proceso: Efectividad Institucional</w:t>
          </w:r>
        </w:p>
      </w:tc>
    </w:tr>
    <w:tr w:rsidRPr="006B2EBC" w:rsidR="000A7805" w:rsidTr="000A7805" w14:paraId="318DCA60" w14:textId="77777777">
      <w:tblPrEx>
        <w:tblCellMar>
          <w:left w:w="108" w:type="dxa"/>
          <w:right w:w="108" w:type="dxa"/>
        </w:tblCellMar>
      </w:tblPrEx>
      <w:trPr>
        <w:trHeight w:val="285"/>
        <w:jc w:val="center"/>
      </w:trPr>
      <w:tc>
        <w:tcPr>
          <w:tcW w:w="9623" w:type="dxa"/>
          <w:gridSpan w:val="3"/>
        </w:tcPr>
        <w:p w:rsidRPr="00B81346" w:rsidR="000A7805" w:rsidP="000A7805" w:rsidRDefault="000A7805" w14:paraId="654DEE62" w14:textId="77777777">
          <w:pPr>
            <w:pStyle w:val="Encabezado"/>
            <w:rPr>
              <w:rFonts w:cs="Arial"/>
              <w:b/>
              <w:bCs/>
              <w:sz w:val="18"/>
              <w:szCs w:val="18"/>
            </w:rPr>
          </w:pPr>
          <w:r w:rsidRPr="00B81346">
            <w:rPr>
              <w:rFonts w:cs="Arial"/>
              <w:b/>
              <w:bCs/>
              <w:sz w:val="18"/>
              <w:szCs w:val="18"/>
            </w:rPr>
            <w:t xml:space="preserve">Documento de referencia: </w:t>
          </w:r>
          <w:r>
            <w:rPr>
              <w:rFonts w:cs="Arial"/>
              <w:b/>
              <w:bCs/>
              <w:sz w:val="18"/>
              <w:szCs w:val="18"/>
            </w:rPr>
            <w:t xml:space="preserve">Caracterización de procesos </w:t>
          </w:r>
          <w:r w:rsidRPr="000A7805">
            <w:rPr>
              <w:rFonts w:cs="Arial"/>
              <w:b/>
              <w:bCs/>
              <w:color w:val="000000"/>
              <w:sz w:val="18"/>
              <w:szCs w:val="14"/>
            </w:rPr>
            <w:t>EI-CA-001</w:t>
          </w:r>
        </w:p>
        <w:p w:rsidRPr="00B81346" w:rsidR="000A7805" w:rsidP="000A7805" w:rsidRDefault="000A7805" w14:paraId="79BF0E20" w14:textId="77777777">
          <w:pPr>
            <w:pStyle w:val="Encabezado"/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3D2104" w:rsidRDefault="003D2104" w14:paraId="27999C51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3B14"/>
    <w:multiLevelType w:val="hybridMultilevel"/>
    <w:tmpl w:val="24C62A00"/>
    <w:lvl w:ilvl="0" w:tplc="5DF6FE2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9A597A"/>
    <w:multiLevelType w:val="hybridMultilevel"/>
    <w:tmpl w:val="EB26A5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4615B"/>
    <w:multiLevelType w:val="hybridMultilevel"/>
    <w:tmpl w:val="A8A2D8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D4BA9"/>
    <w:multiLevelType w:val="hybridMultilevel"/>
    <w:tmpl w:val="AC20D44C"/>
    <w:lvl w:ilvl="0" w:tplc="E29276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Arial" w:cs="Aria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5D2CAC"/>
    <w:multiLevelType w:val="multilevel"/>
    <w:tmpl w:val="FB5ED8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2116140"/>
    <w:multiLevelType w:val="hybridMultilevel"/>
    <w:tmpl w:val="9C9ECC58"/>
    <w:lvl w:ilvl="0" w:tplc="4734F0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9E56ADA"/>
    <w:multiLevelType w:val="hybridMultilevel"/>
    <w:tmpl w:val="E848B7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42F38"/>
    <w:multiLevelType w:val="hybridMultilevel"/>
    <w:tmpl w:val="E848B7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8159C"/>
    <w:multiLevelType w:val="hybridMultilevel"/>
    <w:tmpl w:val="6478BC34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99471CE"/>
    <w:multiLevelType w:val="hybridMultilevel"/>
    <w:tmpl w:val="88908A0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04345560">
    <w:abstractNumId w:val="0"/>
  </w:num>
  <w:num w:numId="2" w16cid:durableId="1715230630">
    <w:abstractNumId w:val="3"/>
  </w:num>
  <w:num w:numId="3" w16cid:durableId="1638803197">
    <w:abstractNumId w:val="8"/>
  </w:num>
  <w:num w:numId="4" w16cid:durableId="340401396">
    <w:abstractNumId w:val="1"/>
  </w:num>
  <w:num w:numId="5" w16cid:durableId="1812477243">
    <w:abstractNumId w:val="7"/>
  </w:num>
  <w:num w:numId="6" w16cid:durableId="1750423364">
    <w:abstractNumId w:val="9"/>
  </w:num>
  <w:num w:numId="7" w16cid:durableId="2007511779">
    <w:abstractNumId w:val="6"/>
  </w:num>
  <w:num w:numId="8" w16cid:durableId="1933002436">
    <w:abstractNumId w:val="5"/>
  </w:num>
  <w:num w:numId="9" w16cid:durableId="206262616">
    <w:abstractNumId w:val="2"/>
  </w:num>
  <w:num w:numId="10" w16cid:durableId="64011279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D97"/>
    <w:rsid w:val="00002306"/>
    <w:rsid w:val="00007ACE"/>
    <w:rsid w:val="00016B01"/>
    <w:rsid w:val="00040EF6"/>
    <w:rsid w:val="000600B7"/>
    <w:rsid w:val="00065228"/>
    <w:rsid w:val="000836EF"/>
    <w:rsid w:val="00096658"/>
    <w:rsid w:val="000A7805"/>
    <w:rsid w:val="000B18FC"/>
    <w:rsid w:val="000B2C59"/>
    <w:rsid w:val="000D18EA"/>
    <w:rsid w:val="000D6583"/>
    <w:rsid w:val="0011163D"/>
    <w:rsid w:val="001550CF"/>
    <w:rsid w:val="00160B33"/>
    <w:rsid w:val="00160D77"/>
    <w:rsid w:val="00170F30"/>
    <w:rsid w:val="00192E8D"/>
    <w:rsid w:val="001A2C95"/>
    <w:rsid w:val="001A33D1"/>
    <w:rsid w:val="001C345A"/>
    <w:rsid w:val="001D1E9C"/>
    <w:rsid w:val="001D3F95"/>
    <w:rsid w:val="001F26F7"/>
    <w:rsid w:val="00214760"/>
    <w:rsid w:val="0022146D"/>
    <w:rsid w:val="00222EE4"/>
    <w:rsid w:val="00262399"/>
    <w:rsid w:val="002810DE"/>
    <w:rsid w:val="00295776"/>
    <w:rsid w:val="002A714A"/>
    <w:rsid w:val="002B1C52"/>
    <w:rsid w:val="002B5964"/>
    <w:rsid w:val="002B66D3"/>
    <w:rsid w:val="002C047D"/>
    <w:rsid w:val="002C331F"/>
    <w:rsid w:val="002D3A65"/>
    <w:rsid w:val="002D5525"/>
    <w:rsid w:val="002D5659"/>
    <w:rsid w:val="00313DBB"/>
    <w:rsid w:val="00316EC7"/>
    <w:rsid w:val="003551A3"/>
    <w:rsid w:val="00355683"/>
    <w:rsid w:val="00362068"/>
    <w:rsid w:val="00366DAE"/>
    <w:rsid w:val="00390350"/>
    <w:rsid w:val="003C4AA9"/>
    <w:rsid w:val="003D2104"/>
    <w:rsid w:val="00431B7E"/>
    <w:rsid w:val="004422B7"/>
    <w:rsid w:val="004533FB"/>
    <w:rsid w:val="0045367D"/>
    <w:rsid w:val="00474C68"/>
    <w:rsid w:val="00487811"/>
    <w:rsid w:val="00495A7C"/>
    <w:rsid w:val="004A40B5"/>
    <w:rsid w:val="004B57A6"/>
    <w:rsid w:val="004C1E55"/>
    <w:rsid w:val="004C5DDE"/>
    <w:rsid w:val="004D07A1"/>
    <w:rsid w:val="004D6223"/>
    <w:rsid w:val="00522ACE"/>
    <w:rsid w:val="00553635"/>
    <w:rsid w:val="0056466F"/>
    <w:rsid w:val="00565B2F"/>
    <w:rsid w:val="0057273E"/>
    <w:rsid w:val="00582D46"/>
    <w:rsid w:val="00587624"/>
    <w:rsid w:val="00593FED"/>
    <w:rsid w:val="005A06C4"/>
    <w:rsid w:val="005A18DF"/>
    <w:rsid w:val="005A5221"/>
    <w:rsid w:val="005B239A"/>
    <w:rsid w:val="005B37CF"/>
    <w:rsid w:val="005F057E"/>
    <w:rsid w:val="00615633"/>
    <w:rsid w:val="006179DC"/>
    <w:rsid w:val="00627D9E"/>
    <w:rsid w:val="00644C74"/>
    <w:rsid w:val="006702E7"/>
    <w:rsid w:val="00681A16"/>
    <w:rsid w:val="006849ED"/>
    <w:rsid w:val="00692D57"/>
    <w:rsid w:val="006966E7"/>
    <w:rsid w:val="006B4FF6"/>
    <w:rsid w:val="006D2E3B"/>
    <w:rsid w:val="006D3783"/>
    <w:rsid w:val="006D3E4F"/>
    <w:rsid w:val="006D6149"/>
    <w:rsid w:val="006F4F4D"/>
    <w:rsid w:val="00715E47"/>
    <w:rsid w:val="00734B6F"/>
    <w:rsid w:val="00753478"/>
    <w:rsid w:val="007639BF"/>
    <w:rsid w:val="007838BC"/>
    <w:rsid w:val="00795EFE"/>
    <w:rsid w:val="007B1DA4"/>
    <w:rsid w:val="007B32B6"/>
    <w:rsid w:val="007B5B41"/>
    <w:rsid w:val="007B6645"/>
    <w:rsid w:val="007C1776"/>
    <w:rsid w:val="007C2DC6"/>
    <w:rsid w:val="00823B12"/>
    <w:rsid w:val="0082784B"/>
    <w:rsid w:val="008407C0"/>
    <w:rsid w:val="00850429"/>
    <w:rsid w:val="0085400E"/>
    <w:rsid w:val="0087220F"/>
    <w:rsid w:val="00873444"/>
    <w:rsid w:val="008C02C9"/>
    <w:rsid w:val="008C0B44"/>
    <w:rsid w:val="008C4FF4"/>
    <w:rsid w:val="008C5717"/>
    <w:rsid w:val="00965E92"/>
    <w:rsid w:val="00970F11"/>
    <w:rsid w:val="00980F93"/>
    <w:rsid w:val="009812A6"/>
    <w:rsid w:val="009B1310"/>
    <w:rsid w:val="009B61F2"/>
    <w:rsid w:val="009C2459"/>
    <w:rsid w:val="009C5A9C"/>
    <w:rsid w:val="009C72B1"/>
    <w:rsid w:val="009D7B52"/>
    <w:rsid w:val="009F1F75"/>
    <w:rsid w:val="00A07000"/>
    <w:rsid w:val="00A210EE"/>
    <w:rsid w:val="00A245B6"/>
    <w:rsid w:val="00A3781F"/>
    <w:rsid w:val="00A41262"/>
    <w:rsid w:val="00A44D97"/>
    <w:rsid w:val="00A70D26"/>
    <w:rsid w:val="00A77C6D"/>
    <w:rsid w:val="00A84C3C"/>
    <w:rsid w:val="00A84F8D"/>
    <w:rsid w:val="00AA3EA2"/>
    <w:rsid w:val="00AB5CE3"/>
    <w:rsid w:val="00AC6C2C"/>
    <w:rsid w:val="00AD01E6"/>
    <w:rsid w:val="00AE2BE8"/>
    <w:rsid w:val="00AE6DD3"/>
    <w:rsid w:val="00B40141"/>
    <w:rsid w:val="00B406B2"/>
    <w:rsid w:val="00B706EC"/>
    <w:rsid w:val="00B75393"/>
    <w:rsid w:val="00B80950"/>
    <w:rsid w:val="00BC1FE7"/>
    <w:rsid w:val="00BC21E4"/>
    <w:rsid w:val="00BC2D94"/>
    <w:rsid w:val="00BE4369"/>
    <w:rsid w:val="00BE6AB3"/>
    <w:rsid w:val="00BF094E"/>
    <w:rsid w:val="00BF2AC4"/>
    <w:rsid w:val="00BF663F"/>
    <w:rsid w:val="00C14AA8"/>
    <w:rsid w:val="00C25C52"/>
    <w:rsid w:val="00C33057"/>
    <w:rsid w:val="00C333EC"/>
    <w:rsid w:val="00C47A1B"/>
    <w:rsid w:val="00C64F24"/>
    <w:rsid w:val="00C67BC0"/>
    <w:rsid w:val="00C71CD8"/>
    <w:rsid w:val="00C83110"/>
    <w:rsid w:val="00C84962"/>
    <w:rsid w:val="00C9742F"/>
    <w:rsid w:val="00CA27D0"/>
    <w:rsid w:val="00CA6F22"/>
    <w:rsid w:val="00CD58A9"/>
    <w:rsid w:val="00CD7D8B"/>
    <w:rsid w:val="00CE4368"/>
    <w:rsid w:val="00D07C1C"/>
    <w:rsid w:val="00D127DF"/>
    <w:rsid w:val="00D4058C"/>
    <w:rsid w:val="00D41EF0"/>
    <w:rsid w:val="00DA3943"/>
    <w:rsid w:val="00DA6E47"/>
    <w:rsid w:val="00DC03DA"/>
    <w:rsid w:val="00DC3559"/>
    <w:rsid w:val="00DE3EE9"/>
    <w:rsid w:val="00DE5F0A"/>
    <w:rsid w:val="00E027A0"/>
    <w:rsid w:val="00E0570C"/>
    <w:rsid w:val="00E12976"/>
    <w:rsid w:val="00E22B93"/>
    <w:rsid w:val="00E466C3"/>
    <w:rsid w:val="00E64650"/>
    <w:rsid w:val="00E800E8"/>
    <w:rsid w:val="00E83408"/>
    <w:rsid w:val="00E96B25"/>
    <w:rsid w:val="00EA1A0C"/>
    <w:rsid w:val="00EB4EC4"/>
    <w:rsid w:val="00EB5F38"/>
    <w:rsid w:val="00ED24E2"/>
    <w:rsid w:val="00F055CD"/>
    <w:rsid w:val="00F2338B"/>
    <w:rsid w:val="00F26CA9"/>
    <w:rsid w:val="00F335E1"/>
    <w:rsid w:val="00F41562"/>
    <w:rsid w:val="00F432C9"/>
    <w:rsid w:val="00F5474A"/>
    <w:rsid w:val="00F61455"/>
    <w:rsid w:val="00F61A01"/>
    <w:rsid w:val="00F62806"/>
    <w:rsid w:val="00F76218"/>
    <w:rsid w:val="00F762E3"/>
    <w:rsid w:val="00FA0876"/>
    <w:rsid w:val="00FA484B"/>
    <w:rsid w:val="00FA5637"/>
    <w:rsid w:val="00FB52B6"/>
    <w:rsid w:val="00FD5466"/>
    <w:rsid w:val="037440EA"/>
    <w:rsid w:val="047113F7"/>
    <w:rsid w:val="056AC8C1"/>
    <w:rsid w:val="096B15E0"/>
    <w:rsid w:val="0C125A5D"/>
    <w:rsid w:val="0EFA3C83"/>
    <w:rsid w:val="0F3D04BD"/>
    <w:rsid w:val="12112C1A"/>
    <w:rsid w:val="13625427"/>
    <w:rsid w:val="15BF3273"/>
    <w:rsid w:val="160E4BEC"/>
    <w:rsid w:val="18ACF421"/>
    <w:rsid w:val="1A140491"/>
    <w:rsid w:val="1C66A565"/>
    <w:rsid w:val="21C8DBC9"/>
    <w:rsid w:val="25C061DC"/>
    <w:rsid w:val="26C90B33"/>
    <w:rsid w:val="29F31383"/>
    <w:rsid w:val="2B522EA6"/>
    <w:rsid w:val="310186DB"/>
    <w:rsid w:val="3151A40F"/>
    <w:rsid w:val="3289664E"/>
    <w:rsid w:val="33D49D77"/>
    <w:rsid w:val="3461BAA0"/>
    <w:rsid w:val="350EB916"/>
    <w:rsid w:val="35D352BD"/>
    <w:rsid w:val="36FAB52E"/>
    <w:rsid w:val="391BCA76"/>
    <w:rsid w:val="3C4F920F"/>
    <w:rsid w:val="3D459F6E"/>
    <w:rsid w:val="3DC7DD6C"/>
    <w:rsid w:val="3E581BA1"/>
    <w:rsid w:val="406A7999"/>
    <w:rsid w:val="41EB3F59"/>
    <w:rsid w:val="46F0E31A"/>
    <w:rsid w:val="49D44612"/>
    <w:rsid w:val="4A9D883A"/>
    <w:rsid w:val="4C13945A"/>
    <w:rsid w:val="4CA834B7"/>
    <w:rsid w:val="4CCA7D14"/>
    <w:rsid w:val="4E02DCEC"/>
    <w:rsid w:val="513CD0C4"/>
    <w:rsid w:val="51E53770"/>
    <w:rsid w:val="54849C3F"/>
    <w:rsid w:val="57C6C8AF"/>
    <w:rsid w:val="59963FB9"/>
    <w:rsid w:val="600CC7C8"/>
    <w:rsid w:val="656C785F"/>
    <w:rsid w:val="6625E552"/>
    <w:rsid w:val="66260341"/>
    <w:rsid w:val="68195DB9"/>
    <w:rsid w:val="68B02F03"/>
    <w:rsid w:val="68F58ED2"/>
    <w:rsid w:val="69B2342B"/>
    <w:rsid w:val="6A7483D2"/>
    <w:rsid w:val="6E92AE4E"/>
    <w:rsid w:val="700E9804"/>
    <w:rsid w:val="7489A0F8"/>
    <w:rsid w:val="75D51368"/>
    <w:rsid w:val="7D62FAD7"/>
    <w:rsid w:val="7DE705AC"/>
    <w:rsid w:val="7E4CA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377FC"/>
  <w15:chartTrackingRefBased/>
  <w15:docId w15:val="{86445A49-8090-4AAC-86BE-89C47B9255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40B5"/>
    <w:rPr>
      <w:rFonts w:ascii="Arial" w:hAnsi="Arial"/>
      <w:sz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 Car2"/>
    <w:basedOn w:val="Normal"/>
    <w:link w:val="EncabezadoCar"/>
    <w:rsid w:val="002D3A6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rsid w:val="002D3A65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2D3A65"/>
  </w:style>
  <w:style w:type="character" w:styleId="EncabezadoCar" w:customStyle="1">
    <w:name w:val="Encabezado Car"/>
    <w:aliases w:val=" Car2 Car"/>
    <w:link w:val="Encabezado"/>
    <w:rsid w:val="002D3A65"/>
    <w:rPr>
      <w:sz w:val="24"/>
      <w:szCs w:val="24"/>
      <w:lang w:val="es-CO" w:eastAsia="es-CO" w:bidi="ar-SA"/>
    </w:rPr>
  </w:style>
  <w:style w:type="table" w:styleId="Tablaconcuadrcula">
    <w:name w:val="Table Grid"/>
    <w:basedOn w:val="Tablanormal"/>
    <w:rsid w:val="002D3A6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iedepginaCar" w:customStyle="1">
    <w:name w:val="Pie de página Car"/>
    <w:link w:val="Piedepgina"/>
    <w:rsid w:val="00262399"/>
    <w:rPr>
      <w:sz w:val="24"/>
      <w:szCs w:val="24"/>
      <w:lang w:val="es-CO" w:eastAsia="es-CO" w:bidi="ar-SA"/>
    </w:rPr>
  </w:style>
  <w:style w:type="character" w:styleId="Hipervnculo">
    <w:name w:val="Hyperlink"/>
    <w:rsid w:val="00362068"/>
    <w:rPr>
      <w:color w:val="0000FF"/>
      <w:u w:val="single"/>
    </w:rPr>
  </w:style>
  <w:style w:type="paragraph" w:styleId="Car2CarCarCar" w:customStyle="1">
    <w:name w:val="Car2 Car Car Car"/>
    <w:basedOn w:val="Normal"/>
    <w:rsid w:val="004A40B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lang w:val="es-ES_tradnl" w:eastAsia="en-US"/>
    </w:rPr>
  </w:style>
  <w:style w:type="character" w:styleId="CarCar" w:customStyle="1">
    <w:name w:val="Car Car"/>
    <w:locked/>
    <w:rsid w:val="004A40B5"/>
    <w:rPr>
      <w:rFonts w:ascii="Arial" w:hAnsi="Arial" w:cs="Arial"/>
      <w:sz w:val="24"/>
      <w:lang w:val="es-CO" w:eastAsia="es-CO" w:bidi="ar-SA"/>
    </w:rPr>
  </w:style>
  <w:style w:type="paragraph" w:styleId="CarCarCarCarCarCar" w:customStyle="1">
    <w:name w:val="Car Car Car Car Car Car"/>
    <w:basedOn w:val="Normal"/>
    <w:rsid w:val="004A40B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lang w:val="es-ES_tradnl" w:eastAsia="en-US"/>
    </w:rPr>
  </w:style>
  <w:style w:type="table" w:styleId="Tablanormal4">
    <w:name w:val="Plain Table 4"/>
    <w:basedOn w:val="Tablanormal"/>
    <w:uiPriority w:val="44"/>
    <w:rsid w:val="00313DBB"/>
    <w:rPr>
      <w:rFonts w:ascii="Cambria" w:hAnsi="Cambria" w:eastAsia="Cambri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unhideWhenUsed/>
    <w:rsid w:val="00DE3EE9"/>
    <w:rPr>
      <w:rFonts w:ascii="Times New Roman" w:hAnsi="Times New Roman" w:eastAsia="Calibri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E6DD3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sz w:val="22"/>
      <w:szCs w:val="22"/>
      <w:lang w:eastAsia="en-US"/>
      <w14:ligatures w14:val="standardContextual"/>
    </w:rPr>
  </w:style>
  <w:style w:type="character" w:styleId="Textoennegrita">
    <w:name w:val="Strong"/>
    <w:basedOn w:val="Fuentedeprrafopredeter"/>
    <w:uiPriority w:val="22"/>
    <w:qFormat/>
    <w:rsid w:val="00AE6D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/www.esap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D2089-40B2-4DBE-9BAA-A89A64C1A6D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Escuela Superior de Administración Publica  E.S.A.P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ACTA NÚMERO:</dc:title>
  <dc:subject/>
  <dc:creator>Carlos Julio Buitrago Ortiz</dc:creator>
  <keywords/>
  <dc:description/>
  <lastModifiedBy>Yolanda Ruiz Suarez</lastModifiedBy>
  <revision>9</revision>
  <lastPrinted>2011-04-08T14:12:00.0000000Z</lastPrinted>
  <dcterms:created xsi:type="dcterms:W3CDTF">2026-06-03T01:42:00.0000000Z</dcterms:created>
  <dcterms:modified xsi:type="dcterms:W3CDTF">2026-06-16T19:47:30.1390892Z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-954371268</vt:i4>
  </property>
  <property fmtid="{D5CDD505-2E9C-101B-9397-08002B2CF9AE}" pid="3" name="_EmailSubject">
    <vt:lpwstr>Acta de Reunión Dirección Nacional</vt:lpwstr>
  </property>
  <property fmtid="{D5CDD505-2E9C-101B-9397-08002B2CF9AE}" pid="4" name="_AuthorEmail">
    <vt:lpwstr>carlos.buitrago@esap.edu.co</vt:lpwstr>
  </property>
  <property fmtid="{D5CDD505-2E9C-101B-9397-08002B2CF9AE}" pid="5" name="_AuthorEmailDisplayName">
    <vt:lpwstr>Carlos Julio Buitrago Ortiz</vt:lpwstr>
  </property>
  <property fmtid="{D5CDD505-2E9C-101B-9397-08002B2CF9AE}" pid="6" name="_ReviewingToolsShownOnce">
    <vt:lpwstr/>
  </property>
</Properties>
</file>